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A52C60">
        <w:trPr>
          <w:trHeight w:val="841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414EBC" w:rsidRDefault="00414EBC" w:rsidP="00DE3DEE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 w:rsidR="00413730"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:rsidR="006A3B13" w:rsidRPr="00A52C60" w:rsidRDefault="00413730" w:rsidP="00414EB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Wofür stehen die Kandidierenden in meinem Wahlkreis</w:t>
            </w:r>
            <w:r w:rsidR="00414EBC" w:rsidRPr="00414EBC">
              <w:rPr>
                <w:rFonts w:ascii="Calibri" w:hAnsi="Calibri" w:cs="Calibri"/>
              </w:rPr>
              <w:t>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414EBC" w:rsidP="00C77805"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fassen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sie wichtige Fakten zu den Direktkandidatinnen</w:t>
            </w:r>
            <w:r w:rsidR="00C77805">
              <w:rPr>
                <w:rFonts w:ascii="Calibri" w:hAnsi="Calibri" w:cs="Calibri"/>
                <w:bCs/>
                <w:sz w:val="20"/>
                <w:szCs w:val="20"/>
              </w:rPr>
              <w:t>/Direktkandidaten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in einem Steckbrief</w:t>
            </w:r>
            <w:r w:rsidR="00C7780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zusammen.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414EBC" w:rsidRPr="00414EBC" w:rsidRDefault="00414EBC" w:rsidP="00414EB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SuS beschreiben Kriterien, die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eine Wahlentscheidung nötig sind und vergleichen</w:t>
            </w:r>
          </w:p>
          <w:p w:rsidR="006A3B13" w:rsidRDefault="00414EBC" w:rsidP="00413730"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diese untereinander. 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413730" w:rsidRDefault="00414EBC" w:rsidP="00414EB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Die SuS sind in der Lage, sich Informationen zu einer</w:t>
            </w:r>
            <w:r w:rsidR="00C77805">
              <w:rPr>
                <w:rFonts w:ascii="Calibri" w:hAnsi="Calibri" w:cs="Calibri"/>
                <w:bCs/>
                <w:sz w:val="20"/>
                <w:szCs w:val="20"/>
              </w:rPr>
              <w:t xml:space="preserve"> Direktkandidatin/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einem Direktkandidat</w:t>
            </w:r>
            <w:r w:rsidR="00C77805">
              <w:rPr>
                <w:rFonts w:ascii="Calibri" w:hAnsi="Calibri" w:cs="Calibri"/>
                <w:bCs/>
                <w:sz w:val="20"/>
                <w:szCs w:val="20"/>
              </w:rPr>
              <w:t>en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zu beschaffen</w:t>
            </w:r>
            <w:r w:rsidR="00413730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erkennen und </w:t>
            </w:r>
            <w:proofErr w:type="spellStart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, welche Personen die</w:t>
            </w:r>
            <w:r w:rsidR="0041373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Direktkandidatinnen</w:t>
            </w:r>
            <w:r w:rsidR="00C77805">
              <w:rPr>
                <w:rFonts w:ascii="Calibri" w:hAnsi="Calibri" w:cs="Calibri"/>
                <w:bCs/>
                <w:sz w:val="20"/>
                <w:szCs w:val="20"/>
              </w:rPr>
              <w:t xml:space="preserve">/Direktkandidaten </w:t>
            </w:r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mit ihren Wahlthemen ansprechen.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:rsidTr="003A0434">
        <w:trPr>
          <w:trHeight w:val="50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:rsidR="00414EBC" w:rsidRDefault="00414EBC" w:rsidP="00BB547C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Für diese Unterrichtseinheit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>sollen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die SuS eine Hausaufgabe (M1) vorbereiten.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Hausaufgabe sollte in der Vorstunde erläutert und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jedem</w:t>
            </w:r>
            <w:r w:rsidR="00C77805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Schüler/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jeder </w:t>
            </w:r>
            <w:bookmarkStart w:id="0" w:name="_GoBack"/>
            <w:bookmarkEnd w:id="0"/>
            <w:r w:rsidR="00C77805">
              <w:rPr>
                <w:rFonts w:ascii="Calibri" w:hAnsi="Calibri" w:cs="Calibri"/>
                <w:b/>
                <w:i/>
                <w:sz w:val="20"/>
                <w:szCs w:val="20"/>
              </w:rPr>
              <w:t>Schülerin eine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Direktkandidatin</w:t>
            </w:r>
            <w:r w:rsidR="00C77805">
              <w:rPr>
                <w:rFonts w:ascii="Calibri" w:hAnsi="Calibri" w:cs="Calibri"/>
                <w:b/>
                <w:i/>
                <w:sz w:val="20"/>
                <w:szCs w:val="20"/>
              </w:rPr>
              <w:t>/einen Direktkandidaten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des Schulwahlkreises zugelost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6A3B13" w:rsidRPr="00414EBC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10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Pr="00414EBC" w:rsidRDefault="00414EBC" w:rsidP="00414EBC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zeigt Folie M2 mit Plakaten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Direktkandidatinnen</w:t>
            </w:r>
            <w:r w:rsidR="00C77805">
              <w:rPr>
                <w:rFonts w:ascii="Calibri" w:hAnsi="Calibri" w:cs="Calibri"/>
                <w:sz w:val="20"/>
                <w:szCs w:val="20"/>
              </w:rPr>
              <w:t>/Direktkandidaten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 des Wahlkreises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Schule und fragt: „Man sieht momentan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viele Plakate in der Stadt. Aber wie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entscheidet man, wen man wählt?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Kriterien sind euch dabei wichtig?“</w:t>
            </w:r>
          </w:p>
          <w:p w:rsidR="006A3B13" w:rsidRPr="003A0434" w:rsidRDefault="00414EBC" w:rsidP="003A0434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teilt M3 aus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414EBC" w:rsidRPr="00414EBC" w:rsidRDefault="00414EBC" w:rsidP="00414EB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überlegen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in Zweiergruppen,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Kriterien ihnen bei ihrer Wahlentscheidung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wichtig sind und bearbeiten M3.</w:t>
            </w:r>
          </w:p>
          <w:p w:rsidR="006A3B13" w:rsidRPr="00414EBC" w:rsidRDefault="00414EBC" w:rsidP="00414EB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teilen im Anschluss ihre Ergebnisse mit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dem Plenum.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414EBC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:rsidR="00414EBC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:rsid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</w:p>
          <w:p w:rsid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4F07B3" w:rsidP="00414EBC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EA/</w:t>
            </w:r>
            <w:r w:rsidR="00414EBC" w:rsidRPr="00414EBC">
              <w:rPr>
                <w:rFonts w:ascii="Calibri" w:hAnsi="Calibri" w:cs="Calibri"/>
                <w:sz w:val="20"/>
                <w:szCs w:val="20"/>
                <w:lang w:val="en-US"/>
              </w:rPr>
              <w:t>PA</w:t>
            </w:r>
          </w:p>
          <w:p w:rsidR="006A3B13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14EBC">
              <w:rPr>
                <w:rFonts w:ascii="Calibri" w:hAnsi="Calibri" w:cs="Calibri"/>
                <w:sz w:val="20"/>
                <w:szCs w:val="20"/>
                <w:lang w:val="en-US"/>
              </w:rPr>
              <w:t>M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verteilt M4 und erklärt den Arbeitsauftrag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erteilt ggf.</w:t>
            </w:r>
            <w:r w:rsidR="00413730">
              <w:rPr>
                <w:rFonts w:ascii="Calibri" w:hAnsi="Calibri" w:cs="Calibri"/>
                <w:sz w:val="20"/>
                <w:szCs w:val="20"/>
              </w:rPr>
              <w:t xml:space="preserve"> zusätzlich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 selbst mitgebrachte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Infomaterialien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DE3DEE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die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414EBC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erarbeiten in Gruppen einen Steckbrief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ihre</w:t>
            </w:r>
            <w:r w:rsidR="00413730">
              <w:rPr>
                <w:rFonts w:ascii="Calibri" w:hAnsi="Calibri" w:cs="Calibri"/>
                <w:sz w:val="20"/>
                <w:szCs w:val="20"/>
              </w:rPr>
              <w:t>r</w:t>
            </w:r>
            <w:r w:rsidR="00C7780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Direktkandidatin</w:t>
            </w:r>
            <w:r w:rsidR="00C77805">
              <w:rPr>
                <w:rFonts w:ascii="Calibri" w:hAnsi="Calibri" w:cs="Calibri"/>
                <w:sz w:val="20"/>
                <w:szCs w:val="20"/>
              </w:rPr>
              <w:t>/ihrem Direktkandidaten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6A3B13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nutzen die vorbereitende Hausaufgabe M1</w:t>
            </w:r>
            <w:r w:rsidR="00413730">
              <w:rPr>
                <w:rFonts w:ascii="Calibri" w:hAnsi="Calibri" w:cs="Calibri"/>
                <w:sz w:val="20"/>
                <w:szCs w:val="20"/>
              </w:rPr>
              <w:t>, Infomaterialien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und das Internet.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ggf. Infomaterial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Pr="003A0434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Pr="00414EBC" w:rsidRDefault="00414EBC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414EBC">
              <w:rPr>
                <w:rFonts w:ascii="Calibri" w:hAnsi="Calibri" w:cs="Calibri"/>
                <w:sz w:val="20"/>
                <w:szCs w:val="20"/>
              </w:rPr>
              <w:t>hängt</w:t>
            </w:r>
            <w:proofErr w:type="gram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die fertigen Steckbriefe im Rau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aus.</w:t>
            </w:r>
          </w:p>
          <w:p w:rsidR="00D32B27" w:rsidRPr="00414EBC" w:rsidRDefault="00414EBC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führt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einen Gallery Walk mit den SuS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durch.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413730" w:rsidRDefault="00414EBC" w:rsidP="00414EBC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schauen sich bei einem Gallery Walk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Steckbriefe an und gleichen sie mit ihren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Kriterien ab.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414EBC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414EBC" w:rsidRPr="00D32B27" w:rsidRDefault="00414EBC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Gallery Walk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3A0434">
        <w:trPr>
          <w:trHeight w:val="2638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3730" w:rsidRDefault="00413730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 die SuS, welche Personen die Kandidierenden ihrer Meinung nach mit ihren Wahlthemen ansprechen.</w:t>
            </w:r>
          </w:p>
          <w:p w:rsidR="00414EBC" w:rsidRPr="00414EBC" w:rsidRDefault="00413730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 die SuS, wie sie den Prozess der Informationsbeschaffung zu den Kandidierenden bewerten</w:t>
            </w:r>
            <w:r w:rsidR="00414EBC" w:rsidRPr="00414EB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414EBC" w:rsidRPr="00414EBC" w:rsidRDefault="00414EBC" w:rsidP="00414EBC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erörtern die Kriterien, die sie auf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77805">
              <w:rPr>
                <w:rFonts w:ascii="Calibri" w:hAnsi="Calibri" w:cs="Calibri"/>
                <w:sz w:val="20"/>
                <w:szCs w:val="20"/>
              </w:rPr>
              <w:t>D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irektkandidatinnen</w:t>
            </w:r>
            <w:r w:rsidR="00C77805">
              <w:rPr>
                <w:rFonts w:ascii="Calibri" w:hAnsi="Calibri" w:cs="Calibri"/>
                <w:sz w:val="20"/>
                <w:szCs w:val="20"/>
              </w:rPr>
              <w:t>/Direktkandidaten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 angewandt haben.</w:t>
            </w:r>
          </w:p>
          <w:p w:rsidR="00414EBC" w:rsidRPr="00414EBC" w:rsidRDefault="00414EBC" w:rsidP="00414EBC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>, welch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 w:rsidR="00C77805">
              <w:rPr>
                <w:rFonts w:ascii="Calibri" w:hAnsi="Calibri" w:cs="Calibri"/>
                <w:sz w:val="20"/>
                <w:szCs w:val="20"/>
              </w:rPr>
              <w:t>D</w:t>
            </w:r>
            <w:r w:rsidR="00C77805" w:rsidRPr="00414EBC">
              <w:rPr>
                <w:rFonts w:ascii="Calibri" w:hAnsi="Calibri" w:cs="Calibri"/>
                <w:sz w:val="20"/>
                <w:szCs w:val="20"/>
              </w:rPr>
              <w:t>irektkandidatinnen</w:t>
            </w:r>
            <w:r w:rsidR="00C77805">
              <w:rPr>
                <w:rFonts w:ascii="Calibri" w:hAnsi="Calibri" w:cs="Calibri"/>
                <w:sz w:val="20"/>
                <w:szCs w:val="20"/>
              </w:rPr>
              <w:t>/Direktkandidaten</w:t>
            </w:r>
            <w:r w:rsidR="00C77805" w:rsidRPr="00414EB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wen wählbar wären.</w:t>
            </w:r>
          </w:p>
          <w:p w:rsidR="00D32B27" w:rsidRPr="00414EBC" w:rsidRDefault="00414EBC" w:rsidP="00414EBC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reflektieren den Prozess der Informationsbeschaffung,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geben Tipps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andere.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7EB" w:rsidRDefault="003F27EB" w:rsidP="006A3B13">
      <w:r>
        <w:separator/>
      </w:r>
    </w:p>
  </w:endnote>
  <w:endnote w:type="continuationSeparator" w:id="0">
    <w:p w:rsidR="003F27EB" w:rsidRDefault="003F27EB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7EB" w:rsidRDefault="003F27EB" w:rsidP="006A3B13">
      <w:r>
        <w:separator/>
      </w:r>
    </w:p>
  </w:footnote>
  <w:footnote w:type="continuationSeparator" w:id="0">
    <w:p w:rsidR="003F27EB" w:rsidRDefault="003F27EB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53532D">
    <w:pPr>
      <w:pStyle w:val="Kopfzeile"/>
      <w:tabs>
        <w:tab w:val="clear" w:pos="4536"/>
        <w:tab w:val="clear" w:pos="9072"/>
        <w:tab w:val="left" w:pos="1930"/>
        <w:tab w:val="left" w:pos="5775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53532D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53532D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53532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2A0162"/>
    <w:rsid w:val="00363D2A"/>
    <w:rsid w:val="003A0434"/>
    <w:rsid w:val="003F27EB"/>
    <w:rsid w:val="00413730"/>
    <w:rsid w:val="00414EBC"/>
    <w:rsid w:val="004A26AB"/>
    <w:rsid w:val="004F07B3"/>
    <w:rsid w:val="0053532D"/>
    <w:rsid w:val="006A3B13"/>
    <w:rsid w:val="007371D8"/>
    <w:rsid w:val="00886404"/>
    <w:rsid w:val="008C38BB"/>
    <w:rsid w:val="00924149"/>
    <w:rsid w:val="00A52C60"/>
    <w:rsid w:val="00A72DA2"/>
    <w:rsid w:val="00C62287"/>
    <w:rsid w:val="00C77805"/>
    <w:rsid w:val="00D32B27"/>
    <w:rsid w:val="00DE3DEE"/>
    <w:rsid w:val="00ED59CF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2FA93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C60"/>
    <w:rPr>
      <w:rFonts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C60"/>
    <w:rPr>
      <w:rFonts w:ascii="Times New Roman" w:eastAsia="SimSun" w:hAnsi="Times New Roman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cp:lastPrinted>2020-12-09T08:52:00Z</cp:lastPrinted>
  <dcterms:created xsi:type="dcterms:W3CDTF">2022-11-21T10:41:00Z</dcterms:created>
  <dcterms:modified xsi:type="dcterms:W3CDTF">2023-06-16T10:58:00Z</dcterms:modified>
</cp:coreProperties>
</file>