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9C323" w14:textId="18873ADC" w:rsidR="003A254B" w:rsidRPr="00B95806" w:rsidRDefault="00734CBC" w:rsidP="00734CBC">
      <w:pPr>
        <w:jc w:val="center"/>
        <w:rPr>
          <w:rFonts w:ascii="Arial Unicode MS" w:eastAsia="Arial Unicode MS" w:hAnsi="Arial Unicode MS" w:cs="Arial Unicode MS"/>
          <w:sz w:val="28"/>
          <w:szCs w:val="28"/>
        </w:rPr>
      </w:pPr>
      <w:r>
        <w:rPr>
          <w:rFonts w:ascii="Arial Unicode MS" w:eastAsia="Arial Unicode MS" w:hAnsi="Arial Unicode MS" w:cs="Arial Unicode MS"/>
          <w:b/>
          <w:bCs/>
          <w:sz w:val="28"/>
          <w:szCs w:val="28"/>
        </w:rPr>
        <w:t>Bieterverfahren/Werte- und Normenauktion</w:t>
      </w:r>
      <w:r w:rsidR="003A254B" w:rsidRPr="00B95806">
        <w:rPr>
          <w:rFonts w:ascii="Arial Unicode MS" w:eastAsia="Arial Unicode MS" w:hAnsi="Arial Unicode MS" w:cs="Arial Unicode MS"/>
          <w:b/>
          <w:bCs/>
          <w:sz w:val="28"/>
          <w:szCs w:val="28"/>
        </w:rPr>
        <w:t xml:space="preserve"> </w:t>
      </w:r>
      <w:r w:rsidR="003A254B" w:rsidRPr="00B95806">
        <w:rPr>
          <w:rFonts w:ascii="Arial Unicode MS" w:eastAsia="Arial Unicode MS" w:hAnsi="Arial Unicode MS" w:cs="Arial Unicode MS"/>
          <w:sz w:val="28"/>
          <w:szCs w:val="28"/>
        </w:rPr>
        <w:t>(Informationen zum Ablauf für die Lehrkraft)</w:t>
      </w:r>
    </w:p>
    <w:p w14:paraId="548FC7B1" w14:textId="77777777" w:rsidR="003A254B" w:rsidRPr="00B95806" w:rsidRDefault="003A254B" w:rsidP="00B95806">
      <w:pPr>
        <w:jc w:val="both"/>
        <w:rPr>
          <w:rFonts w:ascii="Arial Unicode MS" w:eastAsia="Arial Unicode MS" w:hAnsi="Arial Unicode MS" w:cs="Arial Unicode MS"/>
        </w:rPr>
      </w:pPr>
    </w:p>
    <w:p w14:paraId="2AECB110" w14:textId="77777777" w:rsidR="00DC6411" w:rsidRPr="00B95806" w:rsidRDefault="003A254B" w:rsidP="00B95806">
      <w:pPr>
        <w:ind w:left="-284"/>
        <w:jc w:val="both"/>
        <w:rPr>
          <w:rFonts w:ascii="Arial Unicode MS" w:eastAsia="Arial Unicode MS" w:hAnsi="Arial Unicode MS" w:cs="Arial Unicode MS"/>
          <w:sz w:val="22"/>
          <w:szCs w:val="22"/>
        </w:rPr>
      </w:pPr>
      <w:r w:rsidRPr="00B95806">
        <w:rPr>
          <w:rFonts w:ascii="Arial Unicode MS" w:eastAsia="Arial Unicode MS" w:hAnsi="Arial Unicode MS" w:cs="Arial Unicode MS"/>
          <w:b/>
          <w:bCs/>
          <w:sz w:val="22"/>
          <w:szCs w:val="22"/>
        </w:rPr>
        <w:t xml:space="preserve">Informationen zum Ablauf: </w:t>
      </w:r>
      <w:r w:rsidR="00DC6411" w:rsidRPr="00B95806">
        <w:rPr>
          <w:rFonts w:ascii="Arial Unicode MS" w:eastAsia="Arial Unicode MS" w:hAnsi="Arial Unicode MS" w:cs="Arial Unicode MS"/>
          <w:sz w:val="22"/>
          <w:szCs w:val="22"/>
        </w:rPr>
        <w:t>Zum Einstieg in das Thema </w:t>
      </w:r>
      <w:r w:rsidR="00DC6411" w:rsidRPr="00B95806">
        <w:rPr>
          <w:rFonts w:ascii="Arial Unicode MS" w:eastAsia="Arial Unicode MS" w:hAnsi="Arial Unicode MS" w:cs="Arial Unicode MS"/>
          <w:i/>
          <w:iCs/>
          <w:sz w:val="22"/>
          <w:szCs w:val="22"/>
        </w:rPr>
        <w:t>„Demokratie – Warum ist Wählen wichtig?“</w:t>
      </w:r>
      <w:r w:rsidR="00DC6411" w:rsidRPr="00B95806">
        <w:rPr>
          <w:rFonts w:ascii="Arial Unicode MS" w:eastAsia="Arial Unicode MS" w:hAnsi="Arial Unicode MS" w:cs="Arial Unicode MS"/>
          <w:sz w:val="22"/>
          <w:szCs w:val="22"/>
        </w:rPr>
        <w:t> </w:t>
      </w:r>
      <w:r w:rsidR="0044322E">
        <w:rPr>
          <w:rFonts w:ascii="Arial Unicode MS" w:eastAsia="Arial Unicode MS" w:hAnsi="Arial Unicode MS" w:cs="Arial Unicode MS"/>
          <w:sz w:val="22"/>
          <w:szCs w:val="22"/>
        </w:rPr>
        <w:t xml:space="preserve"> </w:t>
      </w:r>
      <w:r w:rsidR="00DC6411" w:rsidRPr="00B95806">
        <w:rPr>
          <w:rFonts w:ascii="Arial Unicode MS" w:eastAsia="Arial Unicode MS" w:hAnsi="Arial Unicode MS" w:cs="Arial Unicode MS"/>
          <w:sz w:val="22"/>
          <w:szCs w:val="22"/>
        </w:rPr>
        <w:t xml:space="preserve">führen die Schülerinnen und Schüler eine Simulation durch. Dabei stellen sie sich vor, einen eigenen demokratischen Staat zu gründen und müssen sich als Gemeinschaft auf bestimmte Werte einigen. Diese Werte „ersteigern“ sie in einem Bieterverfahren gegenüber anderen Staaten (Schüler*innengruppen) und bestimmen dabei, welchen Wert ihnen diese Normen und </w:t>
      </w:r>
      <w:r w:rsidR="007527D2" w:rsidRPr="00B95806">
        <w:rPr>
          <w:rFonts w:ascii="Arial Unicode MS" w:eastAsia="Arial Unicode MS" w:hAnsi="Arial Unicode MS" w:cs="Arial Unicode MS"/>
          <w:sz w:val="22"/>
          <w:szCs w:val="22"/>
        </w:rPr>
        <w:t>Werte</w:t>
      </w:r>
      <w:r w:rsidR="00DC6411" w:rsidRPr="00B95806">
        <w:rPr>
          <w:rFonts w:ascii="Arial Unicode MS" w:eastAsia="Arial Unicode MS" w:hAnsi="Arial Unicode MS" w:cs="Arial Unicode MS"/>
          <w:sz w:val="22"/>
          <w:szCs w:val="22"/>
        </w:rPr>
        <w:t xml:space="preserve"> tatsächlich wert sind.</w:t>
      </w:r>
    </w:p>
    <w:p w14:paraId="55516B88" w14:textId="77777777" w:rsidR="00DC6411" w:rsidRDefault="00DC6411" w:rsidP="00B95806">
      <w:pPr>
        <w:ind w:left="-284"/>
        <w:jc w:val="both"/>
        <w:rPr>
          <w:rFonts w:ascii="Arial Unicode MS" w:eastAsia="Arial Unicode MS" w:hAnsi="Arial Unicode MS" w:cs="Arial Unicode MS"/>
          <w:sz w:val="22"/>
          <w:szCs w:val="22"/>
        </w:rPr>
      </w:pPr>
      <w:r w:rsidRPr="00DC6411">
        <w:rPr>
          <w:rFonts w:ascii="Arial Unicode MS" w:eastAsia="Arial Unicode MS" w:hAnsi="Arial Unicode MS" w:cs="Arial Unicode MS"/>
          <w:sz w:val="22"/>
          <w:szCs w:val="22"/>
        </w:rPr>
        <w:t>Die Gruppen müssen dabei nicht nur intern einen Konsens finden, sondern auch mit ihren begrenzten finanziellen Mitteln haushalten, da ihnen nur ein festgelegtes Startkapital zur Verfügung steht. Im Anschluss werden mit den Schülerinnen und Schülern die Vor- und Nachteile demokratischer Prozesse und der Konsensfindung reflektiert. Ebenso werden die unterschiedlichen Werte und Normen besprochen und ihre jeweilige Bedeutung diskutiert.</w:t>
      </w:r>
    </w:p>
    <w:p w14:paraId="2F5F5C36" w14:textId="2EDA2668" w:rsidR="00E4354C" w:rsidRPr="00DC6411" w:rsidRDefault="00E4354C" w:rsidP="00B95806">
      <w:pPr>
        <w:ind w:left="-284"/>
        <w:jc w:val="both"/>
        <w:rPr>
          <w:rFonts w:ascii="Arial Unicode MS" w:eastAsia="Arial Unicode MS" w:hAnsi="Arial Unicode MS" w:cs="Arial Unicode MS"/>
          <w:sz w:val="22"/>
          <w:szCs w:val="22"/>
        </w:rPr>
      </w:pPr>
      <w:r>
        <w:rPr>
          <w:rFonts w:ascii="Arial Unicode MS" w:eastAsia="Arial Unicode MS" w:hAnsi="Arial Unicode MS" w:cs="Arial Unicode MS"/>
          <w:sz w:val="22"/>
          <w:szCs w:val="22"/>
        </w:rPr>
        <w:t>Der Einstieg ist optional, genauso wie das Arbeitsblatt. Es sollte dann benutzt werden, wenn der Begriff „Demokratie“ noch nicht bekannt ist.</w:t>
      </w:r>
    </w:p>
    <w:p w14:paraId="2F972D81" w14:textId="77777777" w:rsidR="003A254B" w:rsidRPr="00B95806" w:rsidRDefault="003A254B" w:rsidP="00B95806">
      <w:pPr>
        <w:ind w:left="-284"/>
        <w:jc w:val="both"/>
        <w:rPr>
          <w:rFonts w:ascii="Arial Unicode MS" w:eastAsia="Arial Unicode MS" w:hAnsi="Arial Unicode MS" w:cs="Arial Unicode MS"/>
          <w:sz w:val="22"/>
          <w:szCs w:val="22"/>
        </w:rPr>
      </w:pPr>
    </w:p>
    <w:p w14:paraId="55B97352" w14:textId="7A78C4FD" w:rsidR="00795595" w:rsidRPr="0074112A" w:rsidRDefault="00E4354C" w:rsidP="0074112A">
      <w:pPr>
        <w:ind w:left="-284"/>
        <w:jc w:val="both"/>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 xml:space="preserve">Optionaler </w:t>
      </w:r>
      <w:r w:rsidR="00795595" w:rsidRPr="00B95806">
        <w:rPr>
          <w:rFonts w:ascii="Arial Unicode MS" w:eastAsia="Arial Unicode MS" w:hAnsi="Arial Unicode MS" w:cs="Arial Unicode MS"/>
          <w:b/>
          <w:bCs/>
          <w:sz w:val="22"/>
          <w:szCs w:val="22"/>
        </w:rPr>
        <w:t>Einstieg</w:t>
      </w:r>
      <w:r w:rsidR="009D718A">
        <w:rPr>
          <w:rFonts w:ascii="Arial Unicode MS" w:eastAsia="Arial Unicode MS" w:hAnsi="Arial Unicode MS" w:cs="Arial Unicode MS"/>
          <w:b/>
          <w:bCs/>
          <w:sz w:val="22"/>
          <w:szCs w:val="22"/>
        </w:rPr>
        <w:t xml:space="preserve"> - </w:t>
      </w:r>
      <w:r w:rsidR="00795595" w:rsidRPr="00B95806">
        <w:rPr>
          <w:rFonts w:ascii="Arial Unicode MS" w:eastAsia="Arial Unicode MS" w:hAnsi="Arial Unicode MS" w:cs="Arial Unicode MS"/>
          <w:b/>
          <w:bCs/>
          <w:sz w:val="22"/>
          <w:szCs w:val="22"/>
        </w:rPr>
        <w:t>Demokratie:</w:t>
      </w:r>
      <w:r w:rsidR="00795595" w:rsidRPr="00B95806">
        <w:rPr>
          <w:rFonts w:ascii="Arial Unicode MS" w:eastAsia="Arial Unicode MS" w:hAnsi="Arial Unicode MS" w:cs="Arial Unicode MS"/>
          <w:sz w:val="22"/>
          <w:szCs w:val="22"/>
        </w:rPr>
        <w:t xml:space="preserve"> </w:t>
      </w:r>
      <w:r w:rsidR="00B95806" w:rsidRPr="00B95806">
        <w:rPr>
          <w:rFonts w:ascii="Arial Unicode MS" w:eastAsia="Arial Unicode MS" w:hAnsi="Arial Unicode MS" w:cs="Arial Unicode MS"/>
          <w:b/>
          <w:bCs/>
          <w:sz w:val="22"/>
          <w:szCs w:val="22"/>
        </w:rPr>
        <w:t>Was bedeutet eigentlich „Demokratie“ und „demokratisch“?</w:t>
      </w:r>
      <w:r w:rsidR="00B95806" w:rsidRPr="00B95806">
        <w:rPr>
          <w:rFonts w:ascii="Arial Unicode MS" w:eastAsia="Arial Unicode MS" w:hAnsi="Arial Unicode MS" w:cs="Arial Unicode MS"/>
          <w:sz w:val="22"/>
          <w:szCs w:val="22"/>
        </w:rPr>
        <w:br/>
        <w:t>Die Schülerinnen und Schüler erhalten zunächst eine Begriffsdefinition</w:t>
      </w:r>
      <w:r w:rsidR="0074112A">
        <w:rPr>
          <w:rFonts w:ascii="Arial Unicode MS" w:eastAsia="Arial Unicode MS" w:hAnsi="Arial Unicode MS" w:cs="Arial Unicode MS"/>
          <w:sz w:val="22"/>
          <w:szCs w:val="22"/>
        </w:rPr>
        <w:t xml:space="preserve"> mithilfe eines Videos: </w:t>
      </w:r>
      <w:hyperlink r:id="rId7" w:history="1">
        <w:r w:rsidR="0074112A" w:rsidRPr="002801B0">
          <w:rPr>
            <w:rStyle w:val="Hyperlink"/>
            <w:rFonts w:ascii="Arial Unicode MS" w:eastAsia="Arial Unicode MS" w:hAnsi="Arial Unicode MS" w:cs="Arial Unicode MS"/>
            <w:sz w:val="22"/>
            <w:szCs w:val="22"/>
          </w:rPr>
          <w:t>https://www.youtube.com/watch?v=YqWpomz2Xbk&amp;t=50s</w:t>
        </w:r>
      </w:hyperlink>
      <w:r w:rsidR="0074112A">
        <w:rPr>
          <w:rFonts w:ascii="Arial Unicode MS" w:eastAsia="Arial Unicode MS" w:hAnsi="Arial Unicode MS" w:cs="Arial Unicode MS"/>
          <w:sz w:val="22"/>
          <w:szCs w:val="22"/>
        </w:rPr>
        <w:t xml:space="preserve"> </w:t>
      </w:r>
      <w:r w:rsidR="00B95806" w:rsidRPr="00B95806">
        <w:rPr>
          <w:rFonts w:ascii="Arial Unicode MS" w:eastAsia="Arial Unicode MS" w:hAnsi="Arial Unicode MS" w:cs="Arial Unicode MS"/>
          <w:sz w:val="22"/>
          <w:szCs w:val="22"/>
        </w:rPr>
        <w:t>.</w:t>
      </w:r>
      <w:r w:rsidR="00023194">
        <w:rPr>
          <w:rFonts w:ascii="Arial Unicode MS" w:eastAsia="Arial Unicode MS" w:hAnsi="Arial Unicode MS" w:cs="Arial Unicode MS"/>
          <w:sz w:val="22"/>
          <w:szCs w:val="22"/>
        </w:rPr>
        <w:t xml:space="preserve"> Danach kann die Lehrperson noch eine Quizfrage passend zum Video stellen.</w:t>
      </w:r>
      <w:r w:rsidR="00B95806" w:rsidRPr="00B95806">
        <w:rPr>
          <w:rFonts w:ascii="Arial Unicode MS" w:eastAsia="Arial Unicode MS" w:hAnsi="Arial Unicode MS" w:cs="Arial Unicode MS"/>
          <w:sz w:val="22"/>
          <w:szCs w:val="22"/>
        </w:rPr>
        <w:t xml:space="preserve"> Anschließend prüfen sie anhand dieser</w:t>
      </w:r>
      <w:r w:rsidR="0074112A">
        <w:rPr>
          <w:rFonts w:ascii="Arial Unicode MS" w:eastAsia="Arial Unicode MS" w:hAnsi="Arial Unicode MS" w:cs="Arial Unicode MS"/>
          <w:sz w:val="22"/>
          <w:szCs w:val="22"/>
        </w:rPr>
        <w:t xml:space="preserve"> Definition</w:t>
      </w:r>
      <w:r w:rsidR="00B95806" w:rsidRPr="00B95806">
        <w:rPr>
          <w:rFonts w:ascii="Arial Unicode MS" w:eastAsia="Arial Unicode MS" w:hAnsi="Arial Unicode MS" w:cs="Arial Unicode MS"/>
          <w:sz w:val="22"/>
          <w:szCs w:val="22"/>
        </w:rPr>
        <w:t xml:space="preserve">, welche </w:t>
      </w:r>
      <w:r w:rsidR="0074112A">
        <w:rPr>
          <w:rFonts w:ascii="Arial Unicode MS" w:eastAsia="Arial Unicode MS" w:hAnsi="Arial Unicode MS" w:cs="Arial Unicode MS"/>
          <w:sz w:val="22"/>
          <w:szCs w:val="22"/>
        </w:rPr>
        <w:t xml:space="preserve">lebensweltnahen </w:t>
      </w:r>
      <w:r w:rsidR="00B95806" w:rsidRPr="00B95806">
        <w:rPr>
          <w:rFonts w:ascii="Arial Unicode MS" w:eastAsia="Arial Unicode MS" w:hAnsi="Arial Unicode MS" w:cs="Arial Unicode MS"/>
          <w:sz w:val="22"/>
          <w:szCs w:val="22"/>
        </w:rPr>
        <w:t>Fallbeispiele als demokratisch eingestuft werden können und welche nicht.</w:t>
      </w:r>
    </w:p>
    <w:p w14:paraId="4689F93D" w14:textId="77777777" w:rsidR="00795595" w:rsidRDefault="00795595" w:rsidP="00B95806">
      <w:pPr>
        <w:ind w:left="-284"/>
        <w:jc w:val="both"/>
        <w:rPr>
          <w:rFonts w:ascii="Arial Unicode MS" w:eastAsia="Arial Unicode MS" w:hAnsi="Arial Unicode MS" w:cs="Arial Unicode MS"/>
          <w:b/>
          <w:bCs/>
          <w:sz w:val="22"/>
          <w:szCs w:val="22"/>
        </w:rPr>
      </w:pPr>
    </w:p>
    <w:p w14:paraId="7ED9893B" w14:textId="56BD4EBA" w:rsidR="00317FD7" w:rsidRDefault="00317FD7" w:rsidP="00B95806">
      <w:pPr>
        <w:ind w:left="-284"/>
        <w:jc w:val="both"/>
        <w:rPr>
          <w:rFonts w:ascii="Arial Unicode MS" w:eastAsia="Arial Unicode MS" w:hAnsi="Arial Unicode MS" w:cs="Arial Unicode MS"/>
          <w:b/>
          <w:bCs/>
          <w:sz w:val="22"/>
          <w:szCs w:val="22"/>
        </w:rPr>
      </w:pPr>
      <w:r>
        <w:rPr>
          <w:rFonts w:ascii="Arial Unicode MS" w:eastAsia="Arial Unicode MS" w:hAnsi="Arial Unicode MS" w:cs="Arial Unicode MS"/>
          <w:b/>
          <w:bCs/>
          <w:sz w:val="22"/>
          <w:szCs w:val="22"/>
        </w:rPr>
        <w:t xml:space="preserve">Problematisierung: </w:t>
      </w:r>
      <w:r w:rsidRPr="009D718A">
        <w:rPr>
          <w:rFonts w:ascii="Arial Unicode MS" w:eastAsia="Arial Unicode MS" w:hAnsi="Arial Unicode MS" w:cs="Arial Unicode MS"/>
          <w:sz w:val="22"/>
          <w:szCs w:val="22"/>
        </w:rPr>
        <w:t xml:space="preserve">Die Lehrkraft stellt die Frage in den Raum, warum demokratische Prozesse bedeutsam </w:t>
      </w:r>
      <w:r w:rsidR="009D718A">
        <w:rPr>
          <w:rFonts w:ascii="Arial Unicode MS" w:eastAsia="Arial Unicode MS" w:hAnsi="Arial Unicode MS" w:cs="Arial Unicode MS"/>
          <w:sz w:val="22"/>
          <w:szCs w:val="22"/>
        </w:rPr>
        <w:t>seien</w:t>
      </w:r>
      <w:r w:rsidRPr="009D718A">
        <w:rPr>
          <w:rFonts w:ascii="Arial Unicode MS" w:eastAsia="Arial Unicode MS" w:hAnsi="Arial Unicode MS" w:cs="Arial Unicode MS"/>
          <w:sz w:val="22"/>
          <w:szCs w:val="22"/>
        </w:rPr>
        <w:t xml:space="preserve"> und sammelt Ideen von den Schülerinnen und Schülern.</w:t>
      </w:r>
    </w:p>
    <w:p w14:paraId="41901AE8" w14:textId="77777777" w:rsidR="00317FD7" w:rsidRPr="00B95806" w:rsidRDefault="00317FD7" w:rsidP="00B95806">
      <w:pPr>
        <w:ind w:left="-284"/>
        <w:jc w:val="both"/>
        <w:rPr>
          <w:rFonts w:ascii="Arial Unicode MS" w:eastAsia="Arial Unicode MS" w:hAnsi="Arial Unicode MS" w:cs="Arial Unicode MS"/>
          <w:b/>
          <w:bCs/>
          <w:sz w:val="22"/>
          <w:szCs w:val="22"/>
        </w:rPr>
      </w:pPr>
    </w:p>
    <w:p w14:paraId="362B7AF1" w14:textId="21424F68" w:rsidR="007C7CED" w:rsidRDefault="009D718A" w:rsidP="00B95806">
      <w:pPr>
        <w:ind w:left="-284"/>
        <w:jc w:val="both"/>
        <w:rPr>
          <w:rFonts w:ascii="Arial Unicode MS" w:eastAsia="Arial Unicode MS" w:hAnsi="Arial Unicode MS" w:cs="Arial Unicode MS"/>
          <w:b/>
          <w:bCs/>
          <w:sz w:val="22"/>
          <w:szCs w:val="22"/>
        </w:rPr>
      </w:pPr>
      <w:r>
        <w:rPr>
          <w:rFonts w:ascii="Arial Unicode MS" w:eastAsia="Arial Unicode MS" w:hAnsi="Arial Unicode MS" w:cs="Arial Unicode MS"/>
          <w:b/>
          <w:bCs/>
          <w:sz w:val="22"/>
          <w:szCs w:val="22"/>
        </w:rPr>
        <w:t>Anmerkung/</w:t>
      </w:r>
      <w:r w:rsidR="007527D2" w:rsidRPr="00B95806">
        <w:rPr>
          <w:rFonts w:ascii="Arial Unicode MS" w:eastAsia="Arial Unicode MS" w:hAnsi="Arial Unicode MS" w:cs="Arial Unicode MS"/>
          <w:b/>
          <w:bCs/>
          <w:sz w:val="22"/>
          <w:szCs w:val="22"/>
        </w:rPr>
        <w:t xml:space="preserve">Vorbereitung </w:t>
      </w:r>
      <w:r>
        <w:rPr>
          <w:rFonts w:ascii="Arial Unicode MS" w:eastAsia="Arial Unicode MS" w:hAnsi="Arial Unicode MS" w:cs="Arial Unicode MS"/>
          <w:b/>
          <w:bCs/>
          <w:sz w:val="22"/>
          <w:szCs w:val="22"/>
        </w:rPr>
        <w:t>- B</w:t>
      </w:r>
      <w:r w:rsidR="007C7CED">
        <w:rPr>
          <w:rFonts w:ascii="Arial Unicode MS" w:eastAsia="Arial Unicode MS" w:hAnsi="Arial Unicode MS" w:cs="Arial Unicode MS"/>
          <w:b/>
          <w:bCs/>
          <w:sz w:val="22"/>
          <w:szCs w:val="22"/>
        </w:rPr>
        <w:t xml:space="preserve">: </w:t>
      </w:r>
      <w:r w:rsidR="007C7CED">
        <w:rPr>
          <w:rFonts w:ascii="Arial Unicode MS" w:eastAsia="Arial Unicode MS" w:hAnsi="Arial Unicode MS" w:cs="Arial Unicode MS"/>
          <w:sz w:val="22"/>
          <w:szCs w:val="22"/>
        </w:rPr>
        <w:t xml:space="preserve">Die Lehrkraft </w:t>
      </w:r>
      <w:r w:rsidR="00023194">
        <w:rPr>
          <w:rFonts w:ascii="Arial Unicode MS" w:eastAsia="Arial Unicode MS" w:hAnsi="Arial Unicode MS" w:cs="Arial Unicode MS"/>
          <w:sz w:val="22"/>
          <w:szCs w:val="22"/>
        </w:rPr>
        <w:t>hat im Vorhinein</w:t>
      </w:r>
      <w:r w:rsidR="007C7CED">
        <w:rPr>
          <w:rFonts w:ascii="Arial Unicode MS" w:eastAsia="Arial Unicode MS" w:hAnsi="Arial Unicode MS" w:cs="Arial Unicode MS"/>
          <w:sz w:val="22"/>
          <w:szCs w:val="22"/>
        </w:rPr>
        <w:t xml:space="preserve"> alle Werte und Normen auf A5 aus</w:t>
      </w:r>
      <w:r w:rsidR="00023194">
        <w:rPr>
          <w:rFonts w:ascii="Arial Unicode MS" w:eastAsia="Arial Unicode MS" w:hAnsi="Arial Unicode MS" w:cs="Arial Unicode MS"/>
          <w:sz w:val="22"/>
          <w:szCs w:val="22"/>
        </w:rPr>
        <w:t>gedruckt</w:t>
      </w:r>
      <w:r w:rsidR="007C7CED">
        <w:rPr>
          <w:rFonts w:ascii="Arial Unicode MS" w:eastAsia="Arial Unicode MS" w:hAnsi="Arial Unicode MS" w:cs="Arial Unicode MS"/>
          <w:sz w:val="22"/>
          <w:szCs w:val="22"/>
        </w:rPr>
        <w:t xml:space="preserve"> und bestenfalls</w:t>
      </w:r>
      <w:r w:rsidR="00023194">
        <w:rPr>
          <w:rFonts w:ascii="Arial Unicode MS" w:eastAsia="Arial Unicode MS" w:hAnsi="Arial Unicode MS" w:cs="Arial Unicode MS"/>
          <w:sz w:val="22"/>
          <w:szCs w:val="22"/>
        </w:rPr>
        <w:t xml:space="preserve"> laminiert</w:t>
      </w:r>
      <w:r w:rsidR="007C7CED">
        <w:rPr>
          <w:rFonts w:ascii="Arial Unicode MS" w:eastAsia="Arial Unicode MS" w:hAnsi="Arial Unicode MS" w:cs="Arial Unicode MS"/>
          <w:sz w:val="22"/>
          <w:szCs w:val="22"/>
        </w:rPr>
        <w:t xml:space="preserve">. </w:t>
      </w:r>
      <w:r w:rsidR="004C53FD">
        <w:rPr>
          <w:rFonts w:ascii="Arial Unicode MS" w:eastAsia="Arial Unicode MS" w:hAnsi="Arial Unicode MS" w:cs="Arial Unicode MS"/>
          <w:sz w:val="22"/>
          <w:szCs w:val="22"/>
        </w:rPr>
        <w:t>Ebenso wie sie für jede Gruppe (á 4-5 Schülerinnen und Schüler) zehn „Junior</w:t>
      </w:r>
      <w:r w:rsidR="00023194">
        <w:rPr>
          <w:rFonts w:ascii="Arial Unicode MS" w:eastAsia="Arial Unicode MS" w:hAnsi="Arial Unicode MS" w:cs="Arial Unicode MS"/>
          <w:sz w:val="22"/>
          <w:szCs w:val="22"/>
        </w:rPr>
        <w:t>s</w:t>
      </w:r>
      <w:r w:rsidR="004C53FD">
        <w:rPr>
          <w:rFonts w:ascii="Arial Unicode MS" w:eastAsia="Arial Unicode MS" w:hAnsi="Arial Unicode MS" w:cs="Arial Unicode MS"/>
          <w:sz w:val="22"/>
          <w:szCs w:val="22"/>
        </w:rPr>
        <w:t>“ Geldscheine ausdruckt und laminiert</w:t>
      </w:r>
      <w:r w:rsidR="004E76D8">
        <w:rPr>
          <w:rFonts w:ascii="Arial Unicode MS" w:eastAsia="Arial Unicode MS" w:hAnsi="Arial Unicode MS" w:cs="Arial Unicode MS"/>
          <w:sz w:val="22"/>
          <w:szCs w:val="22"/>
        </w:rPr>
        <w:t xml:space="preserve"> hat. Diese packt sie in Umschläge damit sie sie an die Gruppen verteilen kann.</w:t>
      </w:r>
    </w:p>
    <w:p w14:paraId="3D184AF7" w14:textId="77777777" w:rsidR="007C7CED" w:rsidRDefault="007C7CED" w:rsidP="00B95806">
      <w:pPr>
        <w:ind w:left="-284"/>
        <w:jc w:val="both"/>
        <w:rPr>
          <w:rFonts w:ascii="Arial Unicode MS" w:eastAsia="Arial Unicode MS" w:hAnsi="Arial Unicode MS" w:cs="Arial Unicode MS"/>
          <w:b/>
          <w:bCs/>
          <w:sz w:val="22"/>
          <w:szCs w:val="22"/>
        </w:rPr>
      </w:pPr>
    </w:p>
    <w:p w14:paraId="586819EF" w14:textId="34EB549C" w:rsidR="004E76D8" w:rsidRDefault="009D718A" w:rsidP="00B95806">
      <w:pPr>
        <w:ind w:left="-284"/>
        <w:jc w:val="both"/>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 xml:space="preserve">Erarbeitung - </w:t>
      </w:r>
      <w:r w:rsidR="007527D2" w:rsidRPr="00B95806">
        <w:rPr>
          <w:rFonts w:ascii="Arial Unicode MS" w:eastAsia="Arial Unicode MS" w:hAnsi="Arial Unicode MS" w:cs="Arial Unicode MS"/>
          <w:b/>
          <w:bCs/>
          <w:sz w:val="22"/>
          <w:szCs w:val="22"/>
        </w:rPr>
        <w:t>Bieterverfahre</w:t>
      </w:r>
      <w:r>
        <w:rPr>
          <w:rFonts w:ascii="Arial Unicode MS" w:eastAsia="Arial Unicode MS" w:hAnsi="Arial Unicode MS" w:cs="Arial Unicode MS"/>
          <w:b/>
          <w:bCs/>
          <w:sz w:val="22"/>
          <w:szCs w:val="22"/>
        </w:rPr>
        <w:t>n</w:t>
      </w:r>
      <w:r w:rsidR="00795595" w:rsidRPr="00B95806">
        <w:rPr>
          <w:rFonts w:ascii="Arial Unicode MS" w:eastAsia="Arial Unicode MS" w:hAnsi="Arial Unicode MS" w:cs="Arial Unicode MS"/>
          <w:b/>
          <w:bCs/>
          <w:sz w:val="22"/>
          <w:szCs w:val="22"/>
        </w:rPr>
        <w:t>:</w:t>
      </w:r>
      <w:r w:rsidR="00795595" w:rsidRPr="00B95806">
        <w:rPr>
          <w:rFonts w:ascii="Arial Unicode MS" w:eastAsia="Arial Unicode MS" w:hAnsi="Arial Unicode MS" w:cs="Arial Unicode MS"/>
          <w:sz w:val="22"/>
          <w:szCs w:val="22"/>
        </w:rPr>
        <w:t xml:space="preserve"> </w:t>
      </w:r>
      <w:r w:rsidR="004E76D8">
        <w:rPr>
          <w:rFonts w:ascii="Arial Unicode MS" w:eastAsia="Arial Unicode MS" w:hAnsi="Arial Unicode MS" w:cs="Arial Unicode MS"/>
          <w:sz w:val="22"/>
          <w:szCs w:val="22"/>
        </w:rPr>
        <w:t xml:space="preserve">Die Lerngruppe bildet einen Stuhlreis um die Werte/Normen-Karten und hinsetzen. Die Lehrperson zählt durch, um zufällige Gruppen zu erhalten und lässt die Schülerinnen und Schüler sich in diese Gruppen setzen. </w:t>
      </w:r>
    </w:p>
    <w:p w14:paraId="7D77B017" w14:textId="1E870ED7" w:rsidR="00B95806" w:rsidRPr="00B95806" w:rsidRDefault="00795595" w:rsidP="004E76D8">
      <w:pPr>
        <w:ind w:left="-284"/>
        <w:jc w:val="both"/>
        <w:rPr>
          <w:rFonts w:ascii="Arial Unicode MS" w:eastAsia="Arial Unicode MS" w:hAnsi="Arial Unicode MS" w:cs="Arial Unicode MS"/>
          <w:sz w:val="22"/>
          <w:szCs w:val="22"/>
        </w:rPr>
      </w:pPr>
      <w:r w:rsidRPr="00B95806">
        <w:rPr>
          <w:rFonts w:ascii="Arial Unicode MS" w:eastAsia="Arial Unicode MS" w:hAnsi="Arial Unicode MS" w:cs="Arial Unicode MS"/>
          <w:sz w:val="22"/>
          <w:szCs w:val="22"/>
        </w:rPr>
        <w:t xml:space="preserve">Die Schülerinnen und Schüler haben </w:t>
      </w:r>
      <w:r w:rsidR="00B95806" w:rsidRPr="00B95806">
        <w:rPr>
          <w:rFonts w:ascii="Arial Unicode MS" w:eastAsia="Arial Unicode MS" w:hAnsi="Arial Unicode MS" w:cs="Arial Unicode MS"/>
          <w:sz w:val="22"/>
          <w:szCs w:val="22"/>
        </w:rPr>
        <w:t xml:space="preserve">durch </w:t>
      </w:r>
      <w:r w:rsidR="004E76D8">
        <w:rPr>
          <w:rFonts w:ascii="Arial Unicode MS" w:eastAsia="Arial Unicode MS" w:hAnsi="Arial Unicode MS" w:cs="Arial Unicode MS"/>
          <w:sz w:val="22"/>
          <w:szCs w:val="22"/>
        </w:rPr>
        <w:t xml:space="preserve">ein Erklärvideo und </w:t>
      </w:r>
      <w:r w:rsidR="00B95806" w:rsidRPr="00B95806">
        <w:rPr>
          <w:rFonts w:ascii="Arial Unicode MS" w:eastAsia="Arial Unicode MS" w:hAnsi="Arial Unicode MS" w:cs="Arial Unicode MS"/>
          <w:sz w:val="22"/>
          <w:szCs w:val="22"/>
        </w:rPr>
        <w:t xml:space="preserve">Fallbeispiele den Begriff </w:t>
      </w:r>
      <w:r w:rsidR="007C7CED">
        <w:rPr>
          <w:rFonts w:ascii="Arial Unicode MS" w:eastAsia="Arial Unicode MS" w:hAnsi="Arial Unicode MS" w:cs="Arial Unicode MS"/>
          <w:sz w:val="22"/>
          <w:szCs w:val="22"/>
        </w:rPr>
        <w:t xml:space="preserve">der </w:t>
      </w:r>
      <w:r w:rsidR="007C7CED">
        <w:rPr>
          <w:rFonts w:ascii="Arial Unicode MS" w:eastAsia="Arial Unicode MS" w:hAnsi="Arial Unicode MS" w:cs="Arial Unicode MS"/>
          <w:sz w:val="22"/>
          <w:szCs w:val="22"/>
        </w:rPr>
        <w:lastRenderedPageBreak/>
        <w:t xml:space="preserve">Demokratie </w:t>
      </w:r>
      <w:r w:rsidR="00B95806" w:rsidRPr="00B95806">
        <w:rPr>
          <w:rFonts w:ascii="Arial Unicode MS" w:eastAsia="Arial Unicode MS" w:hAnsi="Arial Unicode MS" w:cs="Arial Unicode MS"/>
          <w:sz w:val="22"/>
          <w:szCs w:val="22"/>
        </w:rPr>
        <w:t>nähergebracht bekommen und sollen sich nun auf eine Reise einlassen</w:t>
      </w:r>
      <w:r w:rsidR="004E76D8">
        <w:rPr>
          <w:rFonts w:ascii="Arial Unicode MS" w:eastAsia="Arial Unicode MS" w:hAnsi="Arial Unicode MS" w:cs="Arial Unicode MS"/>
          <w:sz w:val="22"/>
          <w:szCs w:val="22"/>
        </w:rPr>
        <w:t xml:space="preserve">. Es </w:t>
      </w:r>
      <w:r w:rsidR="00B95806" w:rsidRPr="00B95806">
        <w:rPr>
          <w:rFonts w:ascii="Arial Unicode MS" w:eastAsia="Arial Unicode MS" w:hAnsi="Arial Unicode MS" w:cs="Arial Unicode MS"/>
          <w:sz w:val="22"/>
          <w:szCs w:val="22"/>
        </w:rPr>
        <w:t>wird ihnen eine Traumreise vorgelesen, die den Einstieg in die Aufgabe bildet:</w:t>
      </w:r>
    </w:p>
    <w:p w14:paraId="4DEF3B9A" w14:textId="7DB73CD1" w:rsidR="003A254B" w:rsidRDefault="004E76D8" w:rsidP="004E76D8">
      <w:pPr>
        <w:ind w:left="-284"/>
        <w:jc w:val="both"/>
        <w:rPr>
          <w:rFonts w:ascii="Arial Unicode MS" w:eastAsia="Arial Unicode MS" w:hAnsi="Arial Unicode MS" w:cs="Arial Unicode MS"/>
          <w:sz w:val="22"/>
          <w:szCs w:val="22"/>
        </w:rPr>
      </w:pPr>
      <w:r>
        <w:rPr>
          <w:rFonts w:ascii="Arial Unicode MS" w:eastAsia="Arial Unicode MS" w:hAnsi="Arial Unicode MS" w:cs="Arial Unicode MS"/>
          <w:sz w:val="22"/>
          <w:szCs w:val="22"/>
        </w:rPr>
        <w:t>Danach lässt die Lehrperson die Gruppen gemeinsam beraten, welche Werte und Normen sie bevorzugt priorisieren würden. Diese werden intern notiert. Danach beginnt die Werteauktion.</w:t>
      </w:r>
      <w:r w:rsidRPr="00B95806">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Die Gruppen bieten um Werte und Normen mit ihrem Kapital von 100 J (= „Juniors“). Hierbei</w:t>
      </w:r>
      <w:r w:rsidRPr="00B95806">
        <w:rPr>
          <w:rFonts w:ascii="Arial Unicode MS" w:eastAsia="Arial Unicode MS" w:hAnsi="Arial Unicode MS" w:cs="Arial Unicode MS"/>
          <w:sz w:val="22"/>
          <w:szCs w:val="22"/>
        </w:rPr>
        <w:t xml:space="preserve"> können sie </w:t>
      </w:r>
      <w:r>
        <w:rPr>
          <w:rFonts w:ascii="Arial Unicode MS" w:eastAsia="Arial Unicode MS" w:hAnsi="Arial Unicode MS" w:cs="Arial Unicode MS"/>
          <w:sz w:val="22"/>
          <w:szCs w:val="22"/>
        </w:rPr>
        <w:t xml:space="preserve">vermutlich jedoch </w:t>
      </w:r>
      <w:r w:rsidRPr="00B95806">
        <w:rPr>
          <w:rFonts w:ascii="Arial Unicode MS" w:eastAsia="Arial Unicode MS" w:hAnsi="Arial Unicode MS" w:cs="Arial Unicode MS"/>
          <w:sz w:val="22"/>
          <w:szCs w:val="22"/>
        </w:rPr>
        <w:t xml:space="preserve">nicht alle Werte erhalten, die sie </w:t>
      </w:r>
      <w:r>
        <w:rPr>
          <w:rFonts w:ascii="Arial Unicode MS" w:eastAsia="Arial Unicode MS" w:hAnsi="Arial Unicode MS" w:cs="Arial Unicode MS"/>
          <w:sz w:val="22"/>
          <w:szCs w:val="22"/>
        </w:rPr>
        <w:t>haben möchten</w:t>
      </w:r>
      <w:r w:rsidRPr="00B95806">
        <w:rPr>
          <w:rFonts w:ascii="Arial Unicode MS" w:eastAsia="Arial Unicode MS" w:hAnsi="Arial Unicode MS" w:cs="Arial Unicode MS"/>
          <w:sz w:val="22"/>
          <w:szCs w:val="22"/>
        </w:rPr>
        <w:t xml:space="preserve"> und müssen in der Gruppe die Bedeutsamkeit eines Wertes aushandeln und priorisieren</w:t>
      </w:r>
      <w:r>
        <w:rPr>
          <w:rFonts w:ascii="Arial Unicode MS" w:eastAsia="Arial Unicode MS" w:hAnsi="Arial Unicode MS" w:cs="Arial Unicode MS"/>
          <w:sz w:val="22"/>
          <w:szCs w:val="22"/>
        </w:rPr>
        <w:t>, sowie taktisch bieten. Die Lehrperson leitet die Auktion an.</w:t>
      </w:r>
    </w:p>
    <w:p w14:paraId="4C7A1366" w14:textId="77777777" w:rsidR="004E76D8" w:rsidRPr="00B95806" w:rsidRDefault="004E76D8" w:rsidP="004E76D8">
      <w:pPr>
        <w:ind w:left="-284"/>
        <w:jc w:val="both"/>
        <w:rPr>
          <w:rFonts w:ascii="Arial Unicode MS" w:eastAsia="Arial Unicode MS" w:hAnsi="Arial Unicode MS" w:cs="Arial Unicode MS"/>
          <w:sz w:val="22"/>
          <w:szCs w:val="22"/>
        </w:rPr>
      </w:pPr>
    </w:p>
    <w:p w14:paraId="6DC636D3" w14:textId="6D1C6419" w:rsidR="004B189A" w:rsidRPr="004B189A" w:rsidRDefault="009D718A" w:rsidP="004B189A">
      <w:pPr>
        <w:ind w:left="-284"/>
        <w:jc w:val="both"/>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Sicherung - Offenes Unterrichtsgespräch/</w:t>
      </w:r>
      <w:r w:rsidR="004B189A" w:rsidRPr="004B189A">
        <w:rPr>
          <w:rFonts w:ascii="Arial Unicode MS" w:eastAsia="Arial Unicode MS" w:hAnsi="Arial Unicode MS" w:cs="Arial Unicode MS"/>
          <w:b/>
          <w:bCs/>
          <w:sz w:val="22"/>
          <w:szCs w:val="22"/>
        </w:rPr>
        <w:t>Besprechung</w:t>
      </w:r>
      <w:r w:rsidR="004B189A" w:rsidRPr="004B189A">
        <w:rPr>
          <w:rFonts w:ascii="Arial Unicode MS" w:eastAsia="Arial Unicode MS" w:hAnsi="Arial Unicode MS" w:cs="Arial Unicode MS"/>
          <w:sz w:val="22"/>
          <w:szCs w:val="22"/>
        </w:rPr>
        <w:t> – In solchen Momenten wird deutlich, wie herausfordernd es ist, gemeinsam Entscheidungen zu treffen, die für alle akzeptabel sind. Jede Stimme, jede Meinung zählt – niemand darf allein bestimmen. Gerade in diesem Prozess erkennen die Schülerinnen und Schüler, worin die Stärke der Demokratie liegt: Schritt für Schritt entstehen Entscheidungen, die auf Konsens und Verhandlung basieren, ähnlich wie in einem echten demokratischen System.</w:t>
      </w:r>
    </w:p>
    <w:p w14:paraId="683221A7" w14:textId="77777777" w:rsidR="004B189A" w:rsidRPr="004B189A" w:rsidRDefault="004B189A" w:rsidP="004B189A">
      <w:pPr>
        <w:ind w:left="-284"/>
        <w:jc w:val="both"/>
        <w:rPr>
          <w:rFonts w:ascii="Arial Unicode MS" w:eastAsia="Arial Unicode MS" w:hAnsi="Arial Unicode MS" w:cs="Arial Unicode MS"/>
          <w:sz w:val="22"/>
          <w:szCs w:val="22"/>
        </w:rPr>
      </w:pPr>
      <w:r w:rsidRPr="004B189A">
        <w:rPr>
          <w:rFonts w:ascii="Arial Unicode MS" w:eastAsia="Arial Unicode MS" w:hAnsi="Arial Unicode MS" w:cs="Arial Unicode MS"/>
          <w:sz w:val="22"/>
          <w:szCs w:val="22"/>
        </w:rPr>
        <w:t>Anschließend kann die Lehrperson folgende Punkte mit der Gruppe diskutieren:</w:t>
      </w:r>
    </w:p>
    <w:p w14:paraId="6641FE2C" w14:textId="1E3FBA2D" w:rsidR="004B189A" w:rsidRPr="004B189A" w:rsidRDefault="004B189A" w:rsidP="004B189A">
      <w:pPr>
        <w:numPr>
          <w:ilvl w:val="0"/>
          <w:numId w:val="12"/>
        </w:numPr>
        <w:jc w:val="both"/>
        <w:rPr>
          <w:rFonts w:ascii="Arial Unicode MS" w:eastAsia="Arial Unicode MS" w:hAnsi="Arial Unicode MS" w:cs="Arial Unicode MS"/>
          <w:sz w:val="22"/>
          <w:szCs w:val="22"/>
        </w:rPr>
      </w:pPr>
      <w:r w:rsidRPr="004B189A">
        <w:rPr>
          <w:rFonts w:ascii="Arial Unicode MS" w:eastAsia="Arial Unicode MS" w:hAnsi="Arial Unicode MS" w:cs="Arial Unicode MS"/>
          <w:sz w:val="22"/>
          <w:szCs w:val="22"/>
        </w:rPr>
        <w:t xml:space="preserve">Positives / Negatives am Bieterverfahren: Was hat gut funktioniert, was war schwierig? Kann </w:t>
      </w:r>
      <w:r w:rsidR="003C5613" w:rsidRPr="004B189A">
        <w:rPr>
          <w:rFonts w:ascii="Arial Unicode MS" w:eastAsia="Arial Unicode MS" w:hAnsi="Arial Unicode MS" w:cs="Arial Unicode MS"/>
          <w:sz w:val="22"/>
          <w:szCs w:val="22"/>
        </w:rPr>
        <w:t>man</w:t>
      </w:r>
      <w:r w:rsidRPr="004B189A">
        <w:rPr>
          <w:rFonts w:ascii="Arial Unicode MS" w:eastAsia="Arial Unicode MS" w:hAnsi="Arial Unicode MS" w:cs="Arial Unicode MS"/>
          <w:sz w:val="22"/>
          <w:szCs w:val="22"/>
        </w:rPr>
        <w:t xml:space="preserve"> Werte und Normen in einem demokratischen Staat priorisieren oder sind alle wichtig?</w:t>
      </w:r>
    </w:p>
    <w:p w14:paraId="0CC0DD84" w14:textId="77777777" w:rsidR="004B189A" w:rsidRPr="004B189A" w:rsidRDefault="004B189A" w:rsidP="004B189A">
      <w:pPr>
        <w:numPr>
          <w:ilvl w:val="0"/>
          <w:numId w:val="12"/>
        </w:numPr>
        <w:jc w:val="both"/>
        <w:rPr>
          <w:rFonts w:ascii="Arial Unicode MS" w:eastAsia="Arial Unicode MS" w:hAnsi="Arial Unicode MS" w:cs="Arial Unicode MS"/>
          <w:sz w:val="22"/>
          <w:szCs w:val="22"/>
        </w:rPr>
      </w:pPr>
      <w:r w:rsidRPr="004B189A">
        <w:rPr>
          <w:rFonts w:ascii="Arial Unicode MS" w:eastAsia="Arial Unicode MS" w:hAnsi="Arial Unicode MS" w:cs="Arial Unicode MS"/>
          <w:sz w:val="22"/>
          <w:szCs w:val="22"/>
        </w:rPr>
        <w:t>Einflussfaktoren auf die Entscheidungen: Welche Kriterien oder Überlegungen haben eure Priorisierung der Werte bestimmt?</w:t>
      </w:r>
    </w:p>
    <w:p w14:paraId="5DFECA46" w14:textId="77777777" w:rsidR="004B189A" w:rsidRPr="004B189A" w:rsidRDefault="004B189A" w:rsidP="004B189A">
      <w:pPr>
        <w:numPr>
          <w:ilvl w:val="0"/>
          <w:numId w:val="12"/>
        </w:numPr>
        <w:jc w:val="both"/>
        <w:rPr>
          <w:rFonts w:ascii="Arial Unicode MS" w:eastAsia="Arial Unicode MS" w:hAnsi="Arial Unicode MS" w:cs="Arial Unicode MS"/>
          <w:sz w:val="22"/>
          <w:szCs w:val="22"/>
        </w:rPr>
      </w:pPr>
      <w:r w:rsidRPr="004B189A">
        <w:rPr>
          <w:rFonts w:ascii="Arial Unicode MS" w:eastAsia="Arial Unicode MS" w:hAnsi="Arial Unicode MS" w:cs="Arial Unicode MS"/>
          <w:sz w:val="22"/>
          <w:szCs w:val="22"/>
        </w:rPr>
        <w:t>Vergleich zu realen politischen Systemen: Gibt es Länder, in denen Entscheidungen ähnlich demokratisch getroffen werden?</w:t>
      </w:r>
    </w:p>
    <w:p w14:paraId="12A2B78C" w14:textId="77777777" w:rsidR="004B189A" w:rsidRPr="004B189A" w:rsidRDefault="004B189A" w:rsidP="004B189A">
      <w:pPr>
        <w:numPr>
          <w:ilvl w:val="0"/>
          <w:numId w:val="12"/>
        </w:numPr>
        <w:jc w:val="both"/>
        <w:rPr>
          <w:rFonts w:ascii="Arial Unicode MS" w:eastAsia="Arial Unicode MS" w:hAnsi="Arial Unicode MS" w:cs="Arial Unicode MS"/>
          <w:sz w:val="22"/>
          <w:szCs w:val="22"/>
        </w:rPr>
      </w:pPr>
      <w:r w:rsidRPr="004B189A">
        <w:rPr>
          <w:rFonts w:ascii="Arial Unicode MS" w:eastAsia="Arial Unicode MS" w:hAnsi="Arial Unicode MS" w:cs="Arial Unicode MS"/>
          <w:sz w:val="22"/>
          <w:szCs w:val="22"/>
        </w:rPr>
        <w:t>Zufriedenheit mit den Entscheidungen: Waren alle Gruppenmitglieder mit dem Ergebnis einverstanden? Was passiert, wenn Mehrheitsentscheidungen getroffen werden?</w:t>
      </w:r>
    </w:p>
    <w:p w14:paraId="0BFD4364" w14:textId="77777777" w:rsidR="004B189A" w:rsidRPr="004B189A" w:rsidRDefault="004B189A" w:rsidP="004B189A">
      <w:pPr>
        <w:numPr>
          <w:ilvl w:val="0"/>
          <w:numId w:val="12"/>
        </w:numPr>
        <w:jc w:val="both"/>
        <w:rPr>
          <w:rFonts w:ascii="Arial Unicode MS" w:eastAsia="Arial Unicode MS" w:hAnsi="Arial Unicode MS" w:cs="Arial Unicode MS"/>
          <w:sz w:val="22"/>
          <w:szCs w:val="22"/>
        </w:rPr>
      </w:pPr>
      <w:r w:rsidRPr="004B189A">
        <w:rPr>
          <w:rFonts w:ascii="Arial Unicode MS" w:eastAsia="Arial Unicode MS" w:hAnsi="Arial Unicode MS" w:cs="Arial Unicode MS"/>
          <w:sz w:val="22"/>
          <w:szCs w:val="22"/>
        </w:rPr>
        <w:t>Verzicht auf nicht ersteigerte Werte: Welche Werte konnten nicht „gekauft“ werden – und wie wichtig wären sie gewesen?</w:t>
      </w:r>
    </w:p>
    <w:p w14:paraId="77E998C0" w14:textId="0A58E01C" w:rsidR="003A254B" w:rsidRPr="004B189A" w:rsidRDefault="003A254B" w:rsidP="004B189A">
      <w:pPr>
        <w:numPr>
          <w:ilvl w:val="0"/>
          <w:numId w:val="12"/>
        </w:numPr>
        <w:jc w:val="both"/>
        <w:rPr>
          <w:rFonts w:ascii="Arial Unicode MS" w:eastAsia="Arial Unicode MS" w:hAnsi="Arial Unicode MS" w:cs="Arial Unicode MS"/>
          <w:sz w:val="22"/>
          <w:szCs w:val="22"/>
        </w:rPr>
      </w:pPr>
      <w:r w:rsidRPr="004B189A">
        <w:rPr>
          <w:rFonts w:ascii="Arial Unicode MS" w:eastAsia="Arial Unicode MS" w:hAnsi="Arial Unicode MS" w:cs="Arial Unicode MS"/>
          <w:sz w:val="22"/>
          <w:szCs w:val="22"/>
        </w:rPr>
        <w:t xml:space="preserve">Bedeutung </w:t>
      </w:r>
      <w:r w:rsidR="004B189A" w:rsidRPr="004B189A">
        <w:rPr>
          <w:rFonts w:ascii="Arial Unicode MS" w:eastAsia="Arial Unicode MS" w:hAnsi="Arial Unicode MS" w:cs="Arial Unicode MS"/>
          <w:sz w:val="22"/>
          <w:szCs w:val="22"/>
        </w:rPr>
        <w:t xml:space="preserve">einer demokratischen Entscheidung: </w:t>
      </w:r>
      <w:r w:rsidRPr="004B189A">
        <w:rPr>
          <w:rFonts w:ascii="Arial Unicode MS" w:eastAsia="Arial Unicode MS" w:hAnsi="Arial Unicode MS" w:cs="Arial Unicode MS"/>
          <w:sz w:val="22"/>
          <w:szCs w:val="22"/>
        </w:rPr>
        <w:t xml:space="preserve">Warum ist es wichtig, dass </w:t>
      </w:r>
      <w:r w:rsidR="004B189A" w:rsidRPr="004B189A">
        <w:rPr>
          <w:rFonts w:ascii="Arial Unicode MS" w:eastAsia="Arial Unicode MS" w:hAnsi="Arial Unicode MS" w:cs="Arial Unicode MS"/>
          <w:sz w:val="22"/>
          <w:szCs w:val="22"/>
        </w:rPr>
        <w:t xml:space="preserve">gemeinsam entscheidet? </w:t>
      </w:r>
      <w:r w:rsidRPr="004B189A">
        <w:rPr>
          <w:rFonts w:ascii="Arial Unicode MS" w:eastAsia="Arial Unicode MS" w:hAnsi="Arial Unicode MS" w:cs="Arial Unicode MS"/>
          <w:sz w:val="22"/>
          <w:szCs w:val="22"/>
        </w:rPr>
        <w:t>Warum ist es wichtig, dass Abstimmungen „demokratisch“ erfolgen sollten?</w:t>
      </w:r>
      <w:r w:rsidR="004B189A" w:rsidRPr="004B189A">
        <w:rPr>
          <w:rFonts w:ascii="Arial Unicode MS" w:eastAsia="Arial Unicode MS" w:hAnsi="Arial Unicode MS" w:cs="Arial Unicode MS"/>
          <w:sz w:val="22"/>
          <w:szCs w:val="22"/>
        </w:rPr>
        <w:t xml:space="preserve"> </w:t>
      </w:r>
      <w:r w:rsidRPr="004B189A">
        <w:rPr>
          <w:rFonts w:ascii="Arial Unicode MS" w:eastAsia="Arial Unicode MS" w:hAnsi="Arial Unicode MS" w:cs="Arial Unicode MS"/>
          <w:sz w:val="22"/>
          <w:szCs w:val="22"/>
        </w:rPr>
        <w:t>Warum ist jede einzelne Stimme bei einer Abstimmung wichtig?</w:t>
      </w:r>
    </w:p>
    <w:p w14:paraId="2D2F59C5" w14:textId="77777777" w:rsidR="009D718A" w:rsidRDefault="009D718A" w:rsidP="009D718A">
      <w:pPr>
        <w:jc w:val="both"/>
        <w:rPr>
          <w:rFonts w:ascii="Arial Unicode MS" w:eastAsia="Arial Unicode MS" w:hAnsi="Arial Unicode MS" w:cs="Arial Unicode MS"/>
          <w:b/>
          <w:bCs/>
          <w:sz w:val="22"/>
          <w:szCs w:val="22"/>
        </w:rPr>
      </w:pPr>
    </w:p>
    <w:p w14:paraId="0C939DB5" w14:textId="1591EB5B" w:rsidR="009D718A" w:rsidRDefault="009D718A" w:rsidP="009D718A">
      <w:pPr>
        <w:ind w:left="-284"/>
        <w:jc w:val="both"/>
        <w:rPr>
          <w:rFonts w:ascii="Arial Unicode MS" w:eastAsia="Arial Unicode MS" w:hAnsi="Arial Unicode MS" w:cs="Arial Unicode MS"/>
          <w:b/>
          <w:bCs/>
          <w:sz w:val="22"/>
          <w:szCs w:val="22"/>
        </w:rPr>
      </w:pPr>
      <w:r>
        <w:rPr>
          <w:rFonts w:ascii="Arial Unicode MS" w:eastAsia="Arial Unicode MS" w:hAnsi="Arial Unicode MS" w:cs="Arial Unicode MS"/>
          <w:b/>
          <w:bCs/>
          <w:sz w:val="22"/>
          <w:szCs w:val="22"/>
        </w:rPr>
        <w:t xml:space="preserve">Reflexion: </w:t>
      </w:r>
      <w:r w:rsidRPr="009D718A">
        <w:rPr>
          <w:rFonts w:ascii="Arial Unicode MS" w:eastAsia="Arial Unicode MS" w:hAnsi="Arial Unicode MS" w:cs="Arial Unicode MS"/>
          <w:sz w:val="22"/>
          <w:szCs w:val="22"/>
        </w:rPr>
        <w:t xml:space="preserve">Die Lehrkraft </w:t>
      </w:r>
      <w:r>
        <w:rPr>
          <w:rFonts w:ascii="Arial Unicode MS" w:eastAsia="Arial Unicode MS" w:hAnsi="Arial Unicode MS" w:cs="Arial Unicode MS"/>
          <w:sz w:val="22"/>
          <w:szCs w:val="22"/>
        </w:rPr>
        <w:t>greift</w:t>
      </w:r>
      <w:r w:rsidRPr="009D718A">
        <w:rPr>
          <w:rFonts w:ascii="Arial Unicode MS" w:eastAsia="Arial Unicode MS" w:hAnsi="Arial Unicode MS" w:cs="Arial Unicode MS"/>
          <w:sz w:val="22"/>
          <w:szCs w:val="22"/>
        </w:rPr>
        <w:t xml:space="preserve"> die Frage </w:t>
      </w:r>
      <w:r>
        <w:rPr>
          <w:rFonts w:ascii="Arial Unicode MS" w:eastAsia="Arial Unicode MS" w:hAnsi="Arial Unicode MS" w:cs="Arial Unicode MS"/>
          <w:sz w:val="22"/>
          <w:szCs w:val="22"/>
        </w:rPr>
        <w:t>der Problematisierung und die Äußerungen und Vermutungen noch einmal auf</w:t>
      </w:r>
      <w:r w:rsidRPr="009D718A">
        <w:rPr>
          <w:rFonts w:ascii="Arial Unicode MS" w:eastAsia="Arial Unicode MS" w:hAnsi="Arial Unicode MS" w:cs="Arial Unicode MS"/>
          <w:sz w:val="22"/>
          <w:szCs w:val="22"/>
        </w:rPr>
        <w:t xml:space="preserve">, warum demokratische Prozesse bedeutsam </w:t>
      </w:r>
      <w:r>
        <w:rPr>
          <w:rFonts w:ascii="Arial Unicode MS" w:eastAsia="Arial Unicode MS" w:hAnsi="Arial Unicode MS" w:cs="Arial Unicode MS"/>
          <w:sz w:val="22"/>
          <w:szCs w:val="22"/>
        </w:rPr>
        <w:t>seien</w:t>
      </w:r>
      <w:r w:rsidRPr="009D718A">
        <w:rPr>
          <w:rFonts w:ascii="Arial Unicode MS" w:eastAsia="Arial Unicode MS" w:hAnsi="Arial Unicode MS" w:cs="Arial Unicode MS"/>
          <w:sz w:val="22"/>
          <w:szCs w:val="22"/>
        </w:rPr>
        <w:t xml:space="preserve"> und </w:t>
      </w:r>
      <w:r>
        <w:rPr>
          <w:rFonts w:ascii="Arial Unicode MS" w:eastAsia="Arial Unicode MS" w:hAnsi="Arial Unicode MS" w:cs="Arial Unicode MS"/>
          <w:sz w:val="22"/>
          <w:szCs w:val="22"/>
        </w:rPr>
        <w:t>bezieht sich auf die vorangegangenen Unterrichtsphasen.</w:t>
      </w:r>
    </w:p>
    <w:p w14:paraId="6C19571F" w14:textId="77777777" w:rsidR="005278F7" w:rsidRPr="00B95806" w:rsidRDefault="005278F7" w:rsidP="00E4354C">
      <w:pPr>
        <w:jc w:val="both"/>
        <w:rPr>
          <w:rFonts w:ascii="Arial Unicode MS" w:eastAsia="Arial Unicode MS" w:hAnsi="Arial Unicode MS" w:cs="Arial Unicode MS"/>
          <w:sz w:val="22"/>
          <w:szCs w:val="22"/>
        </w:rPr>
        <w:sectPr w:rsidR="005278F7" w:rsidRPr="00B95806" w:rsidSect="00240DF5">
          <w:headerReference w:type="default" r:id="rId8"/>
          <w:footerReference w:type="even" r:id="rId9"/>
          <w:footerReference w:type="default" r:id="rId10"/>
          <w:pgSz w:w="11900" w:h="16840"/>
          <w:pgMar w:top="1417" w:right="1417" w:bottom="1134" w:left="1417" w:header="708" w:footer="708" w:gutter="0"/>
          <w:cols w:space="708"/>
          <w:docGrid w:linePitch="360"/>
        </w:sectPr>
      </w:pPr>
    </w:p>
    <w:p w14:paraId="139C843D" w14:textId="77777777" w:rsidR="009D718A" w:rsidRDefault="009D718A" w:rsidP="00B95806">
      <w:pPr>
        <w:jc w:val="both"/>
        <w:rPr>
          <w:rFonts w:ascii="Arial Unicode MS" w:eastAsia="Arial Unicode MS" w:hAnsi="Arial Unicode MS" w:cs="Arial Unicode MS"/>
          <w:b/>
          <w:bCs/>
        </w:rPr>
      </w:pPr>
    </w:p>
    <w:p w14:paraId="090A6E98" w14:textId="4351500E" w:rsidR="00023194" w:rsidRDefault="00E4354C" w:rsidP="00B95806">
      <w:pPr>
        <w:jc w:val="both"/>
        <w:rPr>
          <w:rFonts w:ascii="Arial Unicode MS" w:eastAsia="Arial Unicode MS" w:hAnsi="Arial Unicode MS" w:cs="Arial Unicode MS"/>
          <w:b/>
          <w:bCs/>
        </w:rPr>
      </w:pPr>
      <w:r>
        <w:rPr>
          <w:rFonts w:ascii="Arial Unicode MS" w:eastAsia="Arial Unicode MS" w:hAnsi="Arial Unicode MS" w:cs="Arial Unicode MS"/>
          <w:b/>
          <w:bCs/>
        </w:rPr>
        <w:t xml:space="preserve">Optionaler Einstieg: </w:t>
      </w:r>
      <w:r w:rsidR="002A317C">
        <w:rPr>
          <w:rFonts w:ascii="Arial Unicode MS" w:eastAsia="Arial Unicode MS" w:hAnsi="Arial Unicode MS" w:cs="Arial Unicode MS"/>
          <w:b/>
          <w:bCs/>
        </w:rPr>
        <w:t>Text des Erklärvideos: „Was ist Demokratie?“</w:t>
      </w:r>
      <w:r w:rsidR="00023194">
        <w:rPr>
          <w:rFonts w:ascii="Arial Unicode MS" w:eastAsia="Arial Unicode MS" w:hAnsi="Arial Unicode MS" w:cs="Arial Unicode MS"/>
          <w:b/>
          <w:bCs/>
        </w:rPr>
        <w:t xml:space="preserve"> </w:t>
      </w:r>
    </w:p>
    <w:p w14:paraId="09E04208" w14:textId="376D67EA" w:rsidR="002A317C" w:rsidRPr="00023194" w:rsidRDefault="00023194" w:rsidP="00B95806">
      <w:pPr>
        <w:jc w:val="both"/>
        <w:rPr>
          <w:rFonts w:ascii="Arial Unicode MS" w:eastAsia="Arial Unicode MS" w:hAnsi="Arial Unicode MS" w:cs="Arial Unicode MS"/>
          <w:lang w:val="en-US"/>
        </w:rPr>
      </w:pPr>
      <w:r w:rsidRPr="00023194">
        <w:rPr>
          <w:rFonts w:ascii="Arial Unicode MS" w:eastAsia="Arial Unicode MS" w:hAnsi="Arial Unicode MS" w:cs="Arial Unicode MS"/>
          <w:lang w:val="en-US"/>
        </w:rPr>
        <w:t xml:space="preserve">Link: </w:t>
      </w:r>
      <w:hyperlink r:id="rId11" w:history="1">
        <w:r w:rsidRPr="00023194">
          <w:rPr>
            <w:rStyle w:val="Hyperlink"/>
            <w:rFonts w:ascii="Arial Unicode MS" w:eastAsia="Arial Unicode MS" w:hAnsi="Arial Unicode MS" w:cs="Arial Unicode MS"/>
            <w:lang w:val="en-US"/>
          </w:rPr>
          <w:t>https://videos.simpleshow.com/iimG4iwThv</w:t>
        </w:r>
      </w:hyperlink>
      <w:r w:rsidRPr="00023194">
        <w:rPr>
          <w:rFonts w:ascii="Arial Unicode MS" w:eastAsia="Arial Unicode MS" w:hAnsi="Arial Unicode MS" w:cs="Arial Unicode MS"/>
          <w:lang w:val="en-US"/>
        </w:rPr>
        <w:t xml:space="preserve"> </w:t>
      </w:r>
      <w:r w:rsidR="002A317C">
        <w:rPr>
          <w:rFonts w:ascii="Arial Unicode MS" w:eastAsia="Arial Unicode MS" w:hAnsi="Arial Unicode MS" w:cs="Arial Unicode MS"/>
          <w:b/>
          <w:bCs/>
          <w:noProof/>
        </w:rPr>
        <mc:AlternateContent>
          <mc:Choice Requires="wps">
            <w:drawing>
              <wp:anchor distT="0" distB="0" distL="114300" distR="114300" simplePos="0" relativeHeight="251660288" behindDoc="0" locked="0" layoutInCell="1" allowOverlap="1" wp14:anchorId="43677E06" wp14:editId="0571C823">
                <wp:simplePos x="0" y="0"/>
                <wp:positionH relativeFrom="column">
                  <wp:posOffset>-187346</wp:posOffset>
                </wp:positionH>
                <wp:positionV relativeFrom="paragraph">
                  <wp:posOffset>461416</wp:posOffset>
                </wp:positionV>
                <wp:extent cx="9785985" cy="5133340"/>
                <wp:effectExtent l="38100" t="38100" r="43815" b="48260"/>
                <wp:wrapSquare wrapText="bothSides"/>
                <wp:docPr id="1760944541" name="Abgerundetes Rechteck 4"/>
                <wp:cNvGraphicFramePr/>
                <a:graphic xmlns:a="http://schemas.openxmlformats.org/drawingml/2006/main">
                  <a:graphicData uri="http://schemas.microsoft.com/office/word/2010/wordprocessingShape">
                    <wps:wsp>
                      <wps:cNvSpPr/>
                      <wps:spPr>
                        <a:xfrm>
                          <a:off x="0" y="0"/>
                          <a:ext cx="9785985" cy="5133340"/>
                        </a:xfrm>
                        <a:custGeom>
                          <a:avLst/>
                          <a:gdLst>
                            <a:gd name="connsiteX0" fmla="*/ 0 w 9785985"/>
                            <a:gd name="connsiteY0" fmla="*/ 855574 h 5133340"/>
                            <a:gd name="connsiteX1" fmla="*/ 855574 w 9785985"/>
                            <a:gd name="connsiteY1" fmla="*/ 0 h 5133340"/>
                            <a:gd name="connsiteX2" fmla="*/ 1286232 w 9785985"/>
                            <a:gd name="connsiteY2" fmla="*/ 0 h 5133340"/>
                            <a:gd name="connsiteX3" fmla="*/ 1959135 w 9785985"/>
                            <a:gd name="connsiteY3" fmla="*/ 0 h 5133340"/>
                            <a:gd name="connsiteX4" fmla="*/ 2793535 w 9785985"/>
                            <a:gd name="connsiteY4" fmla="*/ 0 h 5133340"/>
                            <a:gd name="connsiteX5" fmla="*/ 3547186 w 9785985"/>
                            <a:gd name="connsiteY5" fmla="*/ 0 h 5133340"/>
                            <a:gd name="connsiteX6" fmla="*/ 4139341 w 9785985"/>
                            <a:gd name="connsiteY6" fmla="*/ 0 h 5133340"/>
                            <a:gd name="connsiteX7" fmla="*/ 4892992 w 9785985"/>
                            <a:gd name="connsiteY7" fmla="*/ 0 h 5133340"/>
                            <a:gd name="connsiteX8" fmla="*/ 5404399 w 9785985"/>
                            <a:gd name="connsiteY8" fmla="*/ 0 h 5133340"/>
                            <a:gd name="connsiteX9" fmla="*/ 6077302 w 9785985"/>
                            <a:gd name="connsiteY9" fmla="*/ 0 h 5133340"/>
                            <a:gd name="connsiteX10" fmla="*/ 6507960 w 9785985"/>
                            <a:gd name="connsiteY10" fmla="*/ 0 h 5133340"/>
                            <a:gd name="connsiteX11" fmla="*/ 7342360 w 9785985"/>
                            <a:gd name="connsiteY11" fmla="*/ 0 h 5133340"/>
                            <a:gd name="connsiteX12" fmla="*/ 8015263 w 9785985"/>
                            <a:gd name="connsiteY12" fmla="*/ 0 h 5133340"/>
                            <a:gd name="connsiteX13" fmla="*/ 8930411 w 9785985"/>
                            <a:gd name="connsiteY13" fmla="*/ 0 h 5133340"/>
                            <a:gd name="connsiteX14" fmla="*/ 9785985 w 9785985"/>
                            <a:gd name="connsiteY14" fmla="*/ 855574 h 5133340"/>
                            <a:gd name="connsiteX15" fmla="*/ 9785985 w 9785985"/>
                            <a:gd name="connsiteY15" fmla="*/ 1574234 h 5133340"/>
                            <a:gd name="connsiteX16" fmla="*/ 9785985 w 9785985"/>
                            <a:gd name="connsiteY16" fmla="*/ 2292895 h 5133340"/>
                            <a:gd name="connsiteX17" fmla="*/ 9785985 w 9785985"/>
                            <a:gd name="connsiteY17" fmla="*/ 3045777 h 5133340"/>
                            <a:gd name="connsiteX18" fmla="*/ 9785985 w 9785985"/>
                            <a:gd name="connsiteY18" fmla="*/ 4277766 h 5133340"/>
                            <a:gd name="connsiteX19" fmla="*/ 8930411 w 9785985"/>
                            <a:gd name="connsiteY19" fmla="*/ 5133340 h 5133340"/>
                            <a:gd name="connsiteX20" fmla="*/ 8499753 w 9785985"/>
                            <a:gd name="connsiteY20" fmla="*/ 5133340 h 5133340"/>
                            <a:gd name="connsiteX21" fmla="*/ 7746102 w 9785985"/>
                            <a:gd name="connsiteY21" fmla="*/ 5133340 h 5133340"/>
                            <a:gd name="connsiteX22" fmla="*/ 7153947 w 9785985"/>
                            <a:gd name="connsiteY22" fmla="*/ 5133340 h 5133340"/>
                            <a:gd name="connsiteX23" fmla="*/ 6642541 w 9785985"/>
                            <a:gd name="connsiteY23" fmla="*/ 5133340 h 5133340"/>
                            <a:gd name="connsiteX24" fmla="*/ 6211883 w 9785985"/>
                            <a:gd name="connsiteY24" fmla="*/ 5133340 h 5133340"/>
                            <a:gd name="connsiteX25" fmla="*/ 5700476 w 9785985"/>
                            <a:gd name="connsiteY25" fmla="*/ 5133340 h 5133340"/>
                            <a:gd name="connsiteX26" fmla="*/ 5189070 w 9785985"/>
                            <a:gd name="connsiteY26" fmla="*/ 5133340 h 5133340"/>
                            <a:gd name="connsiteX27" fmla="*/ 4516167 w 9785985"/>
                            <a:gd name="connsiteY27" fmla="*/ 5133340 h 5133340"/>
                            <a:gd name="connsiteX28" fmla="*/ 3843264 w 9785985"/>
                            <a:gd name="connsiteY28" fmla="*/ 5133340 h 5133340"/>
                            <a:gd name="connsiteX29" fmla="*/ 3251109 w 9785985"/>
                            <a:gd name="connsiteY29" fmla="*/ 5133340 h 5133340"/>
                            <a:gd name="connsiteX30" fmla="*/ 2416709 w 9785985"/>
                            <a:gd name="connsiteY30" fmla="*/ 5133340 h 5133340"/>
                            <a:gd name="connsiteX31" fmla="*/ 1905303 w 9785985"/>
                            <a:gd name="connsiteY31" fmla="*/ 5133340 h 5133340"/>
                            <a:gd name="connsiteX32" fmla="*/ 855574 w 9785985"/>
                            <a:gd name="connsiteY32" fmla="*/ 5133340 h 5133340"/>
                            <a:gd name="connsiteX33" fmla="*/ 0 w 9785985"/>
                            <a:gd name="connsiteY33" fmla="*/ 4277766 h 5133340"/>
                            <a:gd name="connsiteX34" fmla="*/ 0 w 9785985"/>
                            <a:gd name="connsiteY34" fmla="*/ 3661771 h 5133340"/>
                            <a:gd name="connsiteX35" fmla="*/ 0 w 9785985"/>
                            <a:gd name="connsiteY35" fmla="*/ 3079999 h 5133340"/>
                            <a:gd name="connsiteX36" fmla="*/ 0 w 9785985"/>
                            <a:gd name="connsiteY36" fmla="*/ 2327117 h 5133340"/>
                            <a:gd name="connsiteX37" fmla="*/ 0 w 9785985"/>
                            <a:gd name="connsiteY37" fmla="*/ 1574234 h 5133340"/>
                            <a:gd name="connsiteX38" fmla="*/ 0 w 9785985"/>
                            <a:gd name="connsiteY38" fmla="*/ 855574 h 5133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9785985" h="5133340" fill="none" extrusionOk="0">
                              <a:moveTo>
                                <a:pt x="0" y="855574"/>
                              </a:moveTo>
                              <a:cubicBezTo>
                                <a:pt x="-92837" y="394185"/>
                                <a:pt x="408684" y="26920"/>
                                <a:pt x="855574" y="0"/>
                              </a:cubicBezTo>
                              <a:cubicBezTo>
                                <a:pt x="963219" y="-5083"/>
                                <a:pt x="1169707" y="-15194"/>
                                <a:pt x="1286232" y="0"/>
                              </a:cubicBezTo>
                              <a:cubicBezTo>
                                <a:pt x="1402757" y="15194"/>
                                <a:pt x="1665724" y="-21356"/>
                                <a:pt x="1959135" y="0"/>
                              </a:cubicBezTo>
                              <a:cubicBezTo>
                                <a:pt x="2252546" y="21356"/>
                                <a:pt x="2470519" y="-19037"/>
                                <a:pt x="2793535" y="0"/>
                              </a:cubicBezTo>
                              <a:cubicBezTo>
                                <a:pt x="3116551" y="19037"/>
                                <a:pt x="3348330" y="3070"/>
                                <a:pt x="3547186" y="0"/>
                              </a:cubicBezTo>
                              <a:cubicBezTo>
                                <a:pt x="3746042" y="-3070"/>
                                <a:pt x="3936087" y="-24617"/>
                                <a:pt x="4139341" y="0"/>
                              </a:cubicBezTo>
                              <a:cubicBezTo>
                                <a:pt x="4342596" y="24617"/>
                                <a:pt x="4724680" y="-34240"/>
                                <a:pt x="4892992" y="0"/>
                              </a:cubicBezTo>
                              <a:cubicBezTo>
                                <a:pt x="5061304" y="34240"/>
                                <a:pt x="5233360" y="4333"/>
                                <a:pt x="5404399" y="0"/>
                              </a:cubicBezTo>
                              <a:cubicBezTo>
                                <a:pt x="5575438" y="-4333"/>
                                <a:pt x="5862123" y="13030"/>
                                <a:pt x="6077302" y="0"/>
                              </a:cubicBezTo>
                              <a:cubicBezTo>
                                <a:pt x="6292481" y="-13030"/>
                                <a:pt x="6415532" y="7948"/>
                                <a:pt x="6507960" y="0"/>
                              </a:cubicBezTo>
                              <a:cubicBezTo>
                                <a:pt x="6600388" y="-7948"/>
                                <a:pt x="7135968" y="8027"/>
                                <a:pt x="7342360" y="0"/>
                              </a:cubicBezTo>
                              <a:cubicBezTo>
                                <a:pt x="7548752" y="-8027"/>
                                <a:pt x="7826090" y="-26172"/>
                                <a:pt x="8015263" y="0"/>
                              </a:cubicBezTo>
                              <a:cubicBezTo>
                                <a:pt x="8204436" y="26172"/>
                                <a:pt x="8514288" y="-8364"/>
                                <a:pt x="8930411" y="0"/>
                              </a:cubicBezTo>
                              <a:cubicBezTo>
                                <a:pt x="9417057" y="30142"/>
                                <a:pt x="9772730" y="437265"/>
                                <a:pt x="9785985" y="855574"/>
                              </a:cubicBezTo>
                              <a:cubicBezTo>
                                <a:pt x="9769729" y="1001412"/>
                                <a:pt x="9805755" y="1395861"/>
                                <a:pt x="9785985" y="1574234"/>
                              </a:cubicBezTo>
                              <a:cubicBezTo>
                                <a:pt x="9766215" y="1752607"/>
                                <a:pt x="9770301" y="2023272"/>
                                <a:pt x="9785985" y="2292895"/>
                              </a:cubicBezTo>
                              <a:cubicBezTo>
                                <a:pt x="9801669" y="2562518"/>
                                <a:pt x="9776825" y="2685688"/>
                                <a:pt x="9785985" y="3045777"/>
                              </a:cubicBezTo>
                              <a:cubicBezTo>
                                <a:pt x="9795145" y="3405866"/>
                                <a:pt x="9748407" y="3715783"/>
                                <a:pt x="9785985" y="4277766"/>
                              </a:cubicBezTo>
                              <a:cubicBezTo>
                                <a:pt x="9808677" y="4794410"/>
                                <a:pt x="9423451" y="5127563"/>
                                <a:pt x="8930411" y="5133340"/>
                              </a:cubicBezTo>
                              <a:cubicBezTo>
                                <a:pt x="8771479" y="5130220"/>
                                <a:pt x="8635373" y="5121909"/>
                                <a:pt x="8499753" y="5133340"/>
                              </a:cubicBezTo>
                              <a:cubicBezTo>
                                <a:pt x="8364133" y="5144771"/>
                                <a:pt x="8013947" y="5163319"/>
                                <a:pt x="7746102" y="5133340"/>
                              </a:cubicBezTo>
                              <a:cubicBezTo>
                                <a:pt x="7478257" y="5103361"/>
                                <a:pt x="7449822" y="5118500"/>
                                <a:pt x="7153947" y="5133340"/>
                              </a:cubicBezTo>
                              <a:cubicBezTo>
                                <a:pt x="6858073" y="5148180"/>
                                <a:pt x="6807638" y="5112885"/>
                                <a:pt x="6642541" y="5133340"/>
                              </a:cubicBezTo>
                              <a:cubicBezTo>
                                <a:pt x="6477444" y="5153795"/>
                                <a:pt x="6381911" y="5138250"/>
                                <a:pt x="6211883" y="5133340"/>
                              </a:cubicBezTo>
                              <a:cubicBezTo>
                                <a:pt x="6041855" y="5128430"/>
                                <a:pt x="5882209" y="5125860"/>
                                <a:pt x="5700476" y="5133340"/>
                              </a:cubicBezTo>
                              <a:cubicBezTo>
                                <a:pt x="5518743" y="5140820"/>
                                <a:pt x="5376481" y="5124645"/>
                                <a:pt x="5189070" y="5133340"/>
                              </a:cubicBezTo>
                              <a:cubicBezTo>
                                <a:pt x="5001659" y="5142035"/>
                                <a:pt x="4821250" y="5102989"/>
                                <a:pt x="4516167" y="5133340"/>
                              </a:cubicBezTo>
                              <a:cubicBezTo>
                                <a:pt x="4211084" y="5163691"/>
                                <a:pt x="4115633" y="5160718"/>
                                <a:pt x="3843264" y="5133340"/>
                              </a:cubicBezTo>
                              <a:cubicBezTo>
                                <a:pt x="3570895" y="5105962"/>
                                <a:pt x="3500930" y="5106096"/>
                                <a:pt x="3251109" y="5133340"/>
                              </a:cubicBezTo>
                              <a:cubicBezTo>
                                <a:pt x="3001289" y="5160584"/>
                                <a:pt x="2594826" y="5123959"/>
                                <a:pt x="2416709" y="5133340"/>
                              </a:cubicBezTo>
                              <a:cubicBezTo>
                                <a:pt x="2238592" y="5142721"/>
                                <a:pt x="2029371" y="5135978"/>
                                <a:pt x="1905303" y="5133340"/>
                              </a:cubicBezTo>
                              <a:cubicBezTo>
                                <a:pt x="1781235" y="5130702"/>
                                <a:pt x="1208486" y="5141512"/>
                                <a:pt x="855574" y="5133340"/>
                              </a:cubicBezTo>
                              <a:cubicBezTo>
                                <a:pt x="434721" y="5115194"/>
                                <a:pt x="6863" y="4733819"/>
                                <a:pt x="0" y="4277766"/>
                              </a:cubicBezTo>
                              <a:cubicBezTo>
                                <a:pt x="21254" y="4129690"/>
                                <a:pt x="-13572" y="3817276"/>
                                <a:pt x="0" y="3661771"/>
                              </a:cubicBezTo>
                              <a:cubicBezTo>
                                <a:pt x="13572" y="3506267"/>
                                <a:pt x="-18051" y="3208447"/>
                                <a:pt x="0" y="3079999"/>
                              </a:cubicBezTo>
                              <a:cubicBezTo>
                                <a:pt x="18051" y="2951551"/>
                                <a:pt x="-11168" y="2688307"/>
                                <a:pt x="0" y="2327117"/>
                              </a:cubicBezTo>
                              <a:cubicBezTo>
                                <a:pt x="11168" y="1965927"/>
                                <a:pt x="5385" y="1856927"/>
                                <a:pt x="0" y="1574234"/>
                              </a:cubicBezTo>
                              <a:cubicBezTo>
                                <a:pt x="-5385" y="1291541"/>
                                <a:pt x="-14624" y="1150174"/>
                                <a:pt x="0" y="855574"/>
                              </a:cubicBezTo>
                              <a:close/>
                            </a:path>
                            <a:path w="9785985" h="5133340" stroke="0" extrusionOk="0">
                              <a:moveTo>
                                <a:pt x="0" y="855574"/>
                              </a:moveTo>
                              <a:cubicBezTo>
                                <a:pt x="-9918" y="376936"/>
                                <a:pt x="370708" y="4634"/>
                                <a:pt x="855574" y="0"/>
                              </a:cubicBezTo>
                              <a:cubicBezTo>
                                <a:pt x="1224221" y="-20017"/>
                                <a:pt x="1361334" y="-31451"/>
                                <a:pt x="1689974" y="0"/>
                              </a:cubicBezTo>
                              <a:cubicBezTo>
                                <a:pt x="2018614" y="31451"/>
                                <a:pt x="2102748" y="26980"/>
                                <a:pt x="2282129" y="0"/>
                              </a:cubicBezTo>
                              <a:cubicBezTo>
                                <a:pt x="2461511" y="-26980"/>
                                <a:pt x="2641472" y="12230"/>
                                <a:pt x="2793535" y="0"/>
                              </a:cubicBezTo>
                              <a:cubicBezTo>
                                <a:pt x="2945598" y="-12230"/>
                                <a:pt x="3312621" y="20579"/>
                                <a:pt x="3547186" y="0"/>
                              </a:cubicBezTo>
                              <a:cubicBezTo>
                                <a:pt x="3781751" y="-20579"/>
                                <a:pt x="3945302" y="15471"/>
                                <a:pt x="4139341" y="0"/>
                              </a:cubicBezTo>
                              <a:cubicBezTo>
                                <a:pt x="4333380" y="-15471"/>
                                <a:pt x="4804297" y="4959"/>
                                <a:pt x="4973741" y="0"/>
                              </a:cubicBezTo>
                              <a:cubicBezTo>
                                <a:pt x="5143185" y="-4959"/>
                                <a:pt x="5379357" y="-1722"/>
                                <a:pt x="5485147" y="0"/>
                              </a:cubicBezTo>
                              <a:cubicBezTo>
                                <a:pt x="5590937" y="1722"/>
                                <a:pt x="5914791" y="12819"/>
                                <a:pt x="6319547" y="0"/>
                              </a:cubicBezTo>
                              <a:cubicBezTo>
                                <a:pt x="6724303" y="-12819"/>
                                <a:pt x="6626670" y="16197"/>
                                <a:pt x="6750205" y="0"/>
                              </a:cubicBezTo>
                              <a:cubicBezTo>
                                <a:pt x="6873740" y="-16197"/>
                                <a:pt x="7095272" y="-6750"/>
                                <a:pt x="7423108" y="0"/>
                              </a:cubicBezTo>
                              <a:cubicBezTo>
                                <a:pt x="7750944" y="6750"/>
                                <a:pt x="7814169" y="9048"/>
                                <a:pt x="8096011" y="0"/>
                              </a:cubicBezTo>
                              <a:cubicBezTo>
                                <a:pt x="8377853" y="-9048"/>
                                <a:pt x="8523716" y="34338"/>
                                <a:pt x="8930411" y="0"/>
                              </a:cubicBezTo>
                              <a:cubicBezTo>
                                <a:pt x="9454206" y="62808"/>
                                <a:pt x="9832895" y="341982"/>
                                <a:pt x="9785985" y="855574"/>
                              </a:cubicBezTo>
                              <a:cubicBezTo>
                                <a:pt x="9788550" y="1123217"/>
                                <a:pt x="9776872" y="1384748"/>
                                <a:pt x="9785985" y="1540012"/>
                              </a:cubicBezTo>
                              <a:cubicBezTo>
                                <a:pt x="9795098" y="1695276"/>
                                <a:pt x="9770865" y="2064485"/>
                                <a:pt x="9785985" y="2224451"/>
                              </a:cubicBezTo>
                              <a:cubicBezTo>
                                <a:pt x="9801105" y="2384417"/>
                                <a:pt x="9781452" y="2704634"/>
                                <a:pt x="9785985" y="2977333"/>
                              </a:cubicBezTo>
                              <a:cubicBezTo>
                                <a:pt x="9790518" y="3250032"/>
                                <a:pt x="9783247" y="3331084"/>
                                <a:pt x="9785985" y="3661771"/>
                              </a:cubicBezTo>
                              <a:cubicBezTo>
                                <a:pt x="9788723" y="3992458"/>
                                <a:pt x="9768878" y="4144317"/>
                                <a:pt x="9785985" y="4277766"/>
                              </a:cubicBezTo>
                              <a:cubicBezTo>
                                <a:pt x="9691423" y="4754179"/>
                                <a:pt x="9441942" y="5063015"/>
                                <a:pt x="8930411" y="5133340"/>
                              </a:cubicBezTo>
                              <a:cubicBezTo>
                                <a:pt x="8617834" y="5149251"/>
                                <a:pt x="8340962" y="5100806"/>
                                <a:pt x="8176760" y="5133340"/>
                              </a:cubicBezTo>
                              <a:cubicBezTo>
                                <a:pt x="8012558" y="5165874"/>
                                <a:pt x="7851463" y="5137070"/>
                                <a:pt x="7665353" y="5133340"/>
                              </a:cubicBezTo>
                              <a:cubicBezTo>
                                <a:pt x="7479243" y="5129610"/>
                                <a:pt x="7287630" y="5154984"/>
                                <a:pt x="6992450" y="5133340"/>
                              </a:cubicBezTo>
                              <a:cubicBezTo>
                                <a:pt x="6697270" y="5111696"/>
                                <a:pt x="6660464" y="5117578"/>
                                <a:pt x="6561792" y="5133340"/>
                              </a:cubicBezTo>
                              <a:cubicBezTo>
                                <a:pt x="6463120" y="5149102"/>
                                <a:pt x="6226833" y="5117491"/>
                                <a:pt x="6131134" y="5133340"/>
                              </a:cubicBezTo>
                              <a:cubicBezTo>
                                <a:pt x="6035435" y="5149189"/>
                                <a:pt x="5610700" y="5135838"/>
                                <a:pt x="5458231" y="5133340"/>
                              </a:cubicBezTo>
                              <a:cubicBezTo>
                                <a:pt x="5305762" y="5130842"/>
                                <a:pt x="5109803" y="5147381"/>
                                <a:pt x="4946825" y="5133340"/>
                              </a:cubicBezTo>
                              <a:cubicBezTo>
                                <a:pt x="4783847" y="5119299"/>
                                <a:pt x="4344813" y="5161722"/>
                                <a:pt x="4193173" y="5133340"/>
                              </a:cubicBezTo>
                              <a:cubicBezTo>
                                <a:pt x="4041533" y="5104958"/>
                                <a:pt x="3856735" y="5150894"/>
                                <a:pt x="3681767" y="5133340"/>
                              </a:cubicBezTo>
                              <a:cubicBezTo>
                                <a:pt x="3506799" y="5115786"/>
                                <a:pt x="3152540" y="5124988"/>
                                <a:pt x="2928115" y="5133340"/>
                              </a:cubicBezTo>
                              <a:cubicBezTo>
                                <a:pt x="2703690" y="5141692"/>
                                <a:pt x="2670022" y="5137385"/>
                                <a:pt x="2497458" y="5133340"/>
                              </a:cubicBezTo>
                              <a:cubicBezTo>
                                <a:pt x="2324894" y="5129295"/>
                                <a:pt x="2062481" y="5145725"/>
                                <a:pt x="1743806" y="5133340"/>
                              </a:cubicBezTo>
                              <a:cubicBezTo>
                                <a:pt x="1425131" y="5120955"/>
                                <a:pt x="1226269" y="5134204"/>
                                <a:pt x="855574" y="5133340"/>
                              </a:cubicBezTo>
                              <a:cubicBezTo>
                                <a:pt x="321351" y="5167938"/>
                                <a:pt x="4722" y="4763081"/>
                                <a:pt x="0" y="4277766"/>
                              </a:cubicBezTo>
                              <a:cubicBezTo>
                                <a:pt x="-2790" y="4058374"/>
                                <a:pt x="-29034" y="3844724"/>
                                <a:pt x="0" y="3524884"/>
                              </a:cubicBezTo>
                              <a:cubicBezTo>
                                <a:pt x="29034" y="3205044"/>
                                <a:pt x="-12774" y="3082498"/>
                                <a:pt x="0" y="2908889"/>
                              </a:cubicBezTo>
                              <a:cubicBezTo>
                                <a:pt x="12774" y="2735281"/>
                                <a:pt x="-17276" y="2564579"/>
                                <a:pt x="0" y="2327117"/>
                              </a:cubicBezTo>
                              <a:cubicBezTo>
                                <a:pt x="17276" y="2089655"/>
                                <a:pt x="7914" y="1906134"/>
                                <a:pt x="0" y="1711122"/>
                              </a:cubicBezTo>
                              <a:cubicBezTo>
                                <a:pt x="-7914" y="1516111"/>
                                <a:pt x="1743" y="1108071"/>
                                <a:pt x="0" y="855574"/>
                              </a:cubicBezTo>
                              <a:close/>
                            </a:path>
                          </a:pathLst>
                        </a:custGeom>
                        <a:solidFill>
                          <a:schemeClr val="accent4">
                            <a:lumMod val="20000"/>
                            <a:lumOff val="80000"/>
                          </a:schemeClr>
                        </a:solidFill>
                        <a:ln w="38100">
                          <a:solidFill>
                            <a:schemeClr val="accent4"/>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17196228" w14:textId="77777777" w:rsidR="002A317C" w:rsidRPr="002A317C" w:rsidRDefault="002A317C" w:rsidP="002C64DC">
                            <w:pPr>
                              <w:spacing w:line="360" w:lineRule="auto"/>
                              <w:ind w:firstLine="708"/>
                              <w:jc w:val="both"/>
                              <w:rPr>
                                <w:rFonts w:ascii="Dreaming Outloud Pro" w:eastAsia="Arial Unicode MS" w:hAnsi="Dreaming Outloud Pro" w:cs="Dreaming Outloud Pro"/>
                                <w:color w:val="000000" w:themeColor="text1"/>
                                <w:sz w:val="35"/>
                                <w:szCs w:val="35"/>
                              </w:rPr>
                            </w:pPr>
                            <w:r w:rsidRPr="002A317C">
                              <w:rPr>
                                <w:rFonts w:ascii="Dreaming Outloud Pro" w:eastAsia="Arial Unicode MS" w:hAnsi="Dreaming Outloud Pro" w:cs="Dreaming Outloud Pro"/>
                                <w:color w:val="000000" w:themeColor="text1"/>
                                <w:sz w:val="35"/>
                                <w:szCs w:val="35"/>
                              </w:rPr>
                              <w:t>Was ist eigentlich Demokratie?</w:t>
                            </w:r>
                          </w:p>
                          <w:p w14:paraId="43D75440" w14:textId="77777777" w:rsidR="002A317C" w:rsidRPr="002A317C" w:rsidRDefault="002A317C" w:rsidP="002A317C">
                            <w:pPr>
                              <w:spacing w:line="360" w:lineRule="auto"/>
                              <w:jc w:val="both"/>
                              <w:rPr>
                                <w:rFonts w:ascii="Dreaming Outloud Pro" w:eastAsia="Arial Unicode MS" w:hAnsi="Dreaming Outloud Pro" w:cs="Dreaming Outloud Pro"/>
                                <w:color w:val="000000" w:themeColor="text1"/>
                                <w:sz w:val="35"/>
                                <w:szCs w:val="35"/>
                              </w:rPr>
                            </w:pPr>
                          </w:p>
                          <w:p w14:paraId="36C7EC2C" w14:textId="77777777" w:rsidR="002A317C" w:rsidRPr="002A317C" w:rsidRDefault="002A317C" w:rsidP="002A317C">
                            <w:pPr>
                              <w:spacing w:line="360" w:lineRule="auto"/>
                              <w:jc w:val="both"/>
                              <w:rPr>
                                <w:rFonts w:ascii="Dreaming Outloud Pro" w:eastAsia="Arial Unicode MS" w:hAnsi="Dreaming Outloud Pro" w:cs="Dreaming Outloud Pro"/>
                                <w:color w:val="000000" w:themeColor="text1"/>
                                <w:sz w:val="35"/>
                                <w:szCs w:val="35"/>
                              </w:rPr>
                            </w:pPr>
                            <w:r w:rsidRPr="002A317C">
                              <w:rPr>
                                <w:rFonts w:ascii="Dreaming Outloud Pro" w:eastAsia="Arial Unicode MS" w:hAnsi="Dreaming Outloud Pro" w:cs="Dreaming Outloud Pro"/>
                                <w:color w:val="000000" w:themeColor="text1"/>
                                <w:sz w:val="35"/>
                                <w:szCs w:val="35"/>
                              </w:rPr>
                              <w:t>Demokratie bedeutet, dass die Menschen gemeinsam über ihr Zusammenleben entscheiden. Niemand allein bestimmt, sondern alle haben ein Mitspracherecht.</w:t>
                            </w:r>
                          </w:p>
                          <w:p w14:paraId="2EBC346B" w14:textId="77777777" w:rsidR="002A317C" w:rsidRPr="002A317C" w:rsidRDefault="002A317C" w:rsidP="002A317C">
                            <w:pPr>
                              <w:spacing w:line="360" w:lineRule="auto"/>
                              <w:jc w:val="both"/>
                              <w:rPr>
                                <w:rFonts w:ascii="Dreaming Outloud Pro" w:eastAsia="Arial Unicode MS" w:hAnsi="Dreaming Outloud Pro" w:cs="Dreaming Outloud Pro"/>
                                <w:color w:val="000000" w:themeColor="text1"/>
                                <w:sz w:val="35"/>
                                <w:szCs w:val="35"/>
                              </w:rPr>
                            </w:pPr>
                            <w:r w:rsidRPr="002A317C">
                              <w:rPr>
                                <w:rFonts w:ascii="Dreaming Outloud Pro" w:eastAsia="Arial Unicode MS" w:hAnsi="Dreaming Outloud Pro" w:cs="Dreaming Outloud Pro"/>
                                <w:color w:val="000000" w:themeColor="text1"/>
                                <w:sz w:val="35"/>
                                <w:szCs w:val="35"/>
                              </w:rPr>
                              <w:t>Das zeigt sich zum Beispiel bei Wahlen: Die Bürgerinnen und Bürger wählen Personen, die sie vertreten und wichtige Entscheidungen treffen.</w:t>
                            </w:r>
                          </w:p>
                          <w:p w14:paraId="0533BDF3" w14:textId="77777777" w:rsidR="002A317C" w:rsidRPr="002A317C" w:rsidRDefault="002A317C" w:rsidP="002A317C">
                            <w:pPr>
                              <w:spacing w:line="360" w:lineRule="auto"/>
                              <w:jc w:val="both"/>
                              <w:rPr>
                                <w:rFonts w:ascii="Dreaming Outloud Pro" w:eastAsia="Arial Unicode MS" w:hAnsi="Dreaming Outloud Pro" w:cs="Dreaming Outloud Pro"/>
                                <w:color w:val="000000" w:themeColor="text1"/>
                                <w:sz w:val="35"/>
                                <w:szCs w:val="35"/>
                              </w:rPr>
                            </w:pPr>
                            <w:r w:rsidRPr="002A317C">
                              <w:rPr>
                                <w:rFonts w:ascii="Dreaming Outloud Pro" w:eastAsia="Arial Unicode MS" w:hAnsi="Dreaming Outloud Pro" w:cs="Dreaming Outloud Pro"/>
                                <w:color w:val="000000" w:themeColor="text1"/>
                                <w:sz w:val="35"/>
                                <w:szCs w:val="35"/>
                              </w:rPr>
                              <w:t>Wichtig in einer Demokratie ist auch, dass alle Menschen gleich behandelt werden und ihre Meinung frei äußern dürfen. So können viele verschiedene Stimmen gehört werden Demokratie lebt davon, dass man miteinander spricht, Kompromisse findet und Regeln gemeinsam gestaltet.</w:t>
                            </w:r>
                          </w:p>
                          <w:p w14:paraId="2D0AB4EC" w14:textId="77777777" w:rsidR="002A317C" w:rsidRPr="002A317C" w:rsidRDefault="002A317C" w:rsidP="002A317C">
                            <w:pPr>
                              <w:spacing w:line="360" w:lineRule="auto"/>
                              <w:jc w:val="both"/>
                              <w:rPr>
                                <w:rFonts w:ascii="Dreaming Outloud Pro" w:eastAsia="Arial Unicode MS" w:hAnsi="Dreaming Outloud Pro" w:cs="Dreaming Outloud Pro"/>
                                <w:color w:val="000000" w:themeColor="text1"/>
                                <w:sz w:val="35"/>
                                <w:szCs w:val="35"/>
                              </w:rPr>
                            </w:pPr>
                          </w:p>
                          <w:p w14:paraId="0ECB8A91" w14:textId="77777777" w:rsidR="002A317C" w:rsidRPr="002A317C" w:rsidRDefault="002A317C" w:rsidP="002A317C">
                            <w:pPr>
                              <w:spacing w:line="360" w:lineRule="auto"/>
                              <w:jc w:val="both"/>
                              <w:rPr>
                                <w:rFonts w:ascii="Dreaming Outloud Pro" w:eastAsia="Arial Unicode MS" w:hAnsi="Dreaming Outloud Pro" w:cs="Dreaming Outloud Pro"/>
                                <w:color w:val="000000" w:themeColor="text1"/>
                                <w:sz w:val="35"/>
                                <w:szCs w:val="35"/>
                              </w:rPr>
                            </w:pPr>
                            <w:r w:rsidRPr="002A317C">
                              <w:rPr>
                                <w:rFonts w:ascii="Dreaming Outloud Pro" w:eastAsia="Arial Unicode MS" w:hAnsi="Dreaming Outloud Pro" w:cs="Dreaming Outloud Pro"/>
                                <w:color w:val="000000" w:themeColor="text1"/>
                                <w:sz w:val="35"/>
                                <w:szCs w:val="35"/>
                              </w:rPr>
                              <w:t>Kurz gesagt: Demokratie heißt Mitbestimmung, Freiheit und Verantwortung.</w:t>
                            </w:r>
                          </w:p>
                          <w:p w14:paraId="318FA56F" w14:textId="77777777" w:rsidR="002A317C" w:rsidRPr="002A317C" w:rsidRDefault="002A317C" w:rsidP="002A317C">
                            <w:pPr>
                              <w:spacing w:line="360" w:lineRule="auto"/>
                              <w:rPr>
                                <w:rFonts w:ascii="Dreaming Outloud Pro" w:hAnsi="Dreaming Outloud Pro" w:cs="Dreaming Outloud Pro"/>
                                <w:color w:val="000000" w:themeColor="text1"/>
                                <w:sz w:val="35"/>
                                <w:szCs w:val="35"/>
                              </w:rPr>
                            </w:pPr>
                          </w:p>
                          <w:p w14:paraId="6ECA551C" w14:textId="77777777" w:rsidR="002A317C" w:rsidRPr="002A317C" w:rsidRDefault="002A317C" w:rsidP="002A317C">
                            <w:pPr>
                              <w:spacing w:line="360" w:lineRule="auto"/>
                              <w:jc w:val="center"/>
                              <w:rPr>
                                <w:rFonts w:ascii="Dreaming Outloud Pro" w:hAnsi="Dreaming Outloud Pro" w:cs="Dreaming Outloud Pro"/>
                                <w:color w:val="000000" w:themeColor="text1"/>
                                <w:sz w:val="35"/>
                                <w:szCs w:val="3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677E06" id="Abgerundetes Rechteck 4" o:spid="_x0000_s1026" style="position:absolute;left:0;text-align:left;margin-left:-14.75pt;margin-top:36.35pt;width:770.55pt;height:40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785985,51333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" adj="-11796480,,5400" path="m,855574nfc-92837,394185,408684,26920,855574,v107645,-5083,314133,-15194,430658,c1402757,15194,1665724,-21356,1959135,v293411,21356,511384,-19037,834400,c3116551,19037,3348330,3070,3547186,v198856,-3070,388901,-24617,592155,c4342596,24617,4724680,-34240,4892992,v168312,34240,340368,4333,511407,c5575438,-4333,5862123,13030,6077302,v215179,-13030,338230,7948,430658,c6600388,-7948,7135968,8027,7342360,v206392,-8027,483730,-26172,672903,c8204436,26172,8514288,-8364,8930411,v486646,30142,842319,437265,855574,855574c9769729,1001412,9805755,1395861,9785985,1574234v-19770,178373,-15684,449038,,718661c9801669,2562518,9776825,2685688,9785985,3045777v9160,360089,-37578,670006,,1231989c9808677,4794410,9423451,5127563,8930411,5133340v-158932,-3120,-295038,-11431,-430658,c8364133,5144771,8013947,5163319,7746102,5133340v-267845,-29979,-296280,-14840,-592155,c6858073,5148180,6807638,5112885,6642541,5133340v-165097,20455,-260630,4910,-430658,c6041855,5128430,5882209,5125860,5700476,5133340v-181733,7480,-323995,-8695,-511406,c5001659,5142035,4821250,5102989,4516167,5133340v-305083,30351,-400534,27378,-672903,c3570895,5105962,3500930,5106096,3251109,5133340v-249820,27244,-656283,-9381,-834400,c2238592,5142721,2029371,5135978,1905303,5133340v-124068,-2638,-696817,8172,-1049729,c434721,5115194,6863,4733819,,4277766,21254,4129690,-13572,3817276,,3661771,13572,3506267,-18051,3208447,,3079999,18051,2951551,-11168,2688307,,2327117,11168,1965927,5385,1856927,,1574234,-5385,1291541,-14624,1150174,,855574xem,855574nsc-9918,376936,370708,4634,855574,v368647,-20017,505760,-31451,834400,c2018614,31451,2102748,26980,2282129,v179382,-26980,359343,12230,511406,c2945598,-12230,3312621,20579,3547186,v234565,-20579,398116,15471,592155,c4333380,-15471,4804297,4959,4973741,v169444,-4959,405616,-1722,511406,c5590937,1722,5914791,12819,6319547,v404756,-12819,307123,16197,430658,c6873740,-16197,7095272,-6750,7423108,v327836,6750,391061,9048,672903,c8377853,-9048,8523716,34338,8930411,v523795,62808,902484,341982,855574,855574c9788550,1123217,9776872,1384748,9785985,1540012v9113,155264,-15120,524473,,684439c9801105,2384417,9781452,2704634,9785985,2977333v4533,272699,-2738,353751,,684438c9788723,3992458,9768878,4144317,9785985,4277766v-94562,476413,-344043,785249,-855574,855574c8617834,5149251,8340962,5100806,8176760,5133340v-164202,32534,-325297,3730,-511407,c7479243,5129610,7287630,5154984,6992450,5133340v-295180,-21644,-331986,-15762,-430658,c6463120,5149102,6226833,5117491,6131134,5133340v-95699,15849,-520434,2498,-672903,c5305762,5130842,5109803,5147381,4946825,5133340v-162978,-14041,-602012,28382,-753652,c4041533,5104958,3856735,5150894,3681767,5133340v-174968,-17554,-529227,-8352,-753652,c2703690,5141692,2670022,5137385,2497458,5133340v-172564,-4045,-434977,12385,-753652,c1425131,5120955,1226269,5134204,855574,5133340,321351,5167938,4722,4763081,,4277766,-2790,4058374,-29034,3844724,,3524884,29034,3205044,-12774,3082498,,2908889,12774,2735281,-17276,2564579,,2327117,17276,2089655,7914,1906134,,1711122,-7914,1516111,1743,1108071,,855574xe" fillcolor="#fff2cc [663]" strokecolor="#ffc000 [3207]" strokeweight="3pt">
                <v:stroke joinstyle="miter"/>
                <v:formulas/>
                <v:path arrowok="t" o:extrusionok="f" o:connecttype="custom" o:connectlocs="0,855574;855574,0;1286232,0;1959135,0;2793535,0;3547186,0;4139341,0;4892992,0;5404399,0;6077302,0;6507960,0;7342360,0;8015263,0;8930411,0;9785985,855574;9785985,1574234;9785985,2292895;9785985,3045777;9785985,4277766;8930411,5133340;8499753,5133340;7746102,5133340;7153947,5133340;6642541,5133340;6211883,5133340;5700476,5133340;5189070,5133340;4516167,5133340;3843264,5133340;3251109,5133340;2416709,5133340;1905303,5133340;855574,5133340;0,4277766;0,3661771;0,3079999;0,2327117;0,1574234;0,855574" o:connectangles="0,0,0,0,0,0,0,0,0,0,0,0,0,0,0,0,0,0,0,0,0,0,0,0,0,0,0,0,0,0,0,0,0,0,0,0,0,0,0" textboxrect="0,0,9785985,5133340"/>
                <v:textbox>
                  <w:txbxContent>
                    <w:p w14:paraId="17196228" w14:textId="77777777" w:rsidR="002A317C" w:rsidRPr="002A317C" w:rsidRDefault="002A317C" w:rsidP="002C64DC">
                      <w:pPr>
                        <w:spacing w:line="360" w:lineRule="auto"/>
                        <w:ind w:firstLine="708"/>
                        <w:jc w:val="both"/>
                        <w:rPr>
                          <w:rFonts w:ascii="Dreaming Outloud Pro" w:eastAsia="Arial Unicode MS" w:hAnsi="Dreaming Outloud Pro" w:cs="Dreaming Outloud Pro"/>
                          <w:color w:val="000000" w:themeColor="text1"/>
                          <w:sz w:val="35"/>
                          <w:szCs w:val="35"/>
                        </w:rPr>
                      </w:pPr>
                      <w:r w:rsidRPr="002A317C">
                        <w:rPr>
                          <w:rFonts w:ascii="Dreaming Outloud Pro" w:eastAsia="Arial Unicode MS" w:hAnsi="Dreaming Outloud Pro" w:cs="Dreaming Outloud Pro"/>
                          <w:color w:val="000000" w:themeColor="text1"/>
                          <w:sz w:val="35"/>
                          <w:szCs w:val="35"/>
                        </w:rPr>
                        <w:t>Was ist eigentlich Demokratie?</w:t>
                      </w:r>
                    </w:p>
                    <w:p w14:paraId="43D75440" w14:textId="77777777" w:rsidR="002A317C" w:rsidRPr="002A317C" w:rsidRDefault="002A317C" w:rsidP="002A317C">
                      <w:pPr>
                        <w:spacing w:line="360" w:lineRule="auto"/>
                        <w:jc w:val="both"/>
                        <w:rPr>
                          <w:rFonts w:ascii="Dreaming Outloud Pro" w:eastAsia="Arial Unicode MS" w:hAnsi="Dreaming Outloud Pro" w:cs="Dreaming Outloud Pro"/>
                          <w:color w:val="000000" w:themeColor="text1"/>
                          <w:sz w:val="35"/>
                          <w:szCs w:val="35"/>
                        </w:rPr>
                      </w:pPr>
                    </w:p>
                    <w:p w14:paraId="36C7EC2C" w14:textId="77777777" w:rsidR="002A317C" w:rsidRPr="002A317C" w:rsidRDefault="002A317C" w:rsidP="002A317C">
                      <w:pPr>
                        <w:spacing w:line="360" w:lineRule="auto"/>
                        <w:jc w:val="both"/>
                        <w:rPr>
                          <w:rFonts w:ascii="Dreaming Outloud Pro" w:eastAsia="Arial Unicode MS" w:hAnsi="Dreaming Outloud Pro" w:cs="Dreaming Outloud Pro"/>
                          <w:color w:val="000000" w:themeColor="text1"/>
                          <w:sz w:val="35"/>
                          <w:szCs w:val="35"/>
                        </w:rPr>
                      </w:pPr>
                      <w:r w:rsidRPr="002A317C">
                        <w:rPr>
                          <w:rFonts w:ascii="Dreaming Outloud Pro" w:eastAsia="Arial Unicode MS" w:hAnsi="Dreaming Outloud Pro" w:cs="Dreaming Outloud Pro"/>
                          <w:color w:val="000000" w:themeColor="text1"/>
                          <w:sz w:val="35"/>
                          <w:szCs w:val="35"/>
                        </w:rPr>
                        <w:t>Demokratie bedeutet, dass die Menschen gemeinsam über ihr Zusammenleben entscheiden. Niemand allein bestimmt, sondern alle haben ein Mitspracherecht.</w:t>
                      </w:r>
                    </w:p>
                    <w:p w14:paraId="2EBC346B" w14:textId="77777777" w:rsidR="002A317C" w:rsidRPr="002A317C" w:rsidRDefault="002A317C" w:rsidP="002A317C">
                      <w:pPr>
                        <w:spacing w:line="360" w:lineRule="auto"/>
                        <w:jc w:val="both"/>
                        <w:rPr>
                          <w:rFonts w:ascii="Dreaming Outloud Pro" w:eastAsia="Arial Unicode MS" w:hAnsi="Dreaming Outloud Pro" w:cs="Dreaming Outloud Pro"/>
                          <w:color w:val="000000" w:themeColor="text1"/>
                          <w:sz w:val="35"/>
                          <w:szCs w:val="35"/>
                        </w:rPr>
                      </w:pPr>
                      <w:r w:rsidRPr="002A317C">
                        <w:rPr>
                          <w:rFonts w:ascii="Dreaming Outloud Pro" w:eastAsia="Arial Unicode MS" w:hAnsi="Dreaming Outloud Pro" w:cs="Dreaming Outloud Pro"/>
                          <w:color w:val="000000" w:themeColor="text1"/>
                          <w:sz w:val="35"/>
                          <w:szCs w:val="35"/>
                        </w:rPr>
                        <w:t>Das zeigt sich zum Beispiel bei Wahlen: Die Bürgerinnen und Bürger wählen Personen, die sie vertreten und wichtige Entscheidungen treffen.</w:t>
                      </w:r>
                    </w:p>
                    <w:p w14:paraId="0533BDF3" w14:textId="77777777" w:rsidR="002A317C" w:rsidRPr="002A317C" w:rsidRDefault="002A317C" w:rsidP="002A317C">
                      <w:pPr>
                        <w:spacing w:line="360" w:lineRule="auto"/>
                        <w:jc w:val="both"/>
                        <w:rPr>
                          <w:rFonts w:ascii="Dreaming Outloud Pro" w:eastAsia="Arial Unicode MS" w:hAnsi="Dreaming Outloud Pro" w:cs="Dreaming Outloud Pro"/>
                          <w:color w:val="000000" w:themeColor="text1"/>
                          <w:sz w:val="35"/>
                          <w:szCs w:val="35"/>
                        </w:rPr>
                      </w:pPr>
                      <w:r w:rsidRPr="002A317C">
                        <w:rPr>
                          <w:rFonts w:ascii="Dreaming Outloud Pro" w:eastAsia="Arial Unicode MS" w:hAnsi="Dreaming Outloud Pro" w:cs="Dreaming Outloud Pro"/>
                          <w:color w:val="000000" w:themeColor="text1"/>
                          <w:sz w:val="35"/>
                          <w:szCs w:val="35"/>
                        </w:rPr>
                        <w:t>Wichtig in einer Demokratie ist auch, dass alle Menschen gleich behandelt werden und ihre Meinung frei äußern dürfen. So können viele verschiedene Stimmen gehört werden Demokratie lebt davon, dass man miteinander spricht, Kompromisse findet und Regeln gemeinsam gestaltet.</w:t>
                      </w:r>
                    </w:p>
                    <w:p w14:paraId="2D0AB4EC" w14:textId="77777777" w:rsidR="002A317C" w:rsidRPr="002A317C" w:rsidRDefault="002A317C" w:rsidP="002A317C">
                      <w:pPr>
                        <w:spacing w:line="360" w:lineRule="auto"/>
                        <w:jc w:val="both"/>
                        <w:rPr>
                          <w:rFonts w:ascii="Dreaming Outloud Pro" w:eastAsia="Arial Unicode MS" w:hAnsi="Dreaming Outloud Pro" w:cs="Dreaming Outloud Pro"/>
                          <w:color w:val="000000" w:themeColor="text1"/>
                          <w:sz w:val="35"/>
                          <w:szCs w:val="35"/>
                        </w:rPr>
                      </w:pPr>
                    </w:p>
                    <w:p w14:paraId="0ECB8A91" w14:textId="77777777" w:rsidR="002A317C" w:rsidRPr="002A317C" w:rsidRDefault="002A317C" w:rsidP="002A317C">
                      <w:pPr>
                        <w:spacing w:line="360" w:lineRule="auto"/>
                        <w:jc w:val="both"/>
                        <w:rPr>
                          <w:rFonts w:ascii="Dreaming Outloud Pro" w:eastAsia="Arial Unicode MS" w:hAnsi="Dreaming Outloud Pro" w:cs="Dreaming Outloud Pro"/>
                          <w:color w:val="000000" w:themeColor="text1"/>
                          <w:sz w:val="35"/>
                          <w:szCs w:val="35"/>
                        </w:rPr>
                      </w:pPr>
                      <w:r w:rsidRPr="002A317C">
                        <w:rPr>
                          <w:rFonts w:ascii="Dreaming Outloud Pro" w:eastAsia="Arial Unicode MS" w:hAnsi="Dreaming Outloud Pro" w:cs="Dreaming Outloud Pro"/>
                          <w:color w:val="000000" w:themeColor="text1"/>
                          <w:sz w:val="35"/>
                          <w:szCs w:val="35"/>
                        </w:rPr>
                        <w:t>Kurz gesagt: Demokratie heißt Mitbestimmung, Freiheit und Verantwortung.</w:t>
                      </w:r>
                    </w:p>
                    <w:p w14:paraId="318FA56F" w14:textId="77777777" w:rsidR="002A317C" w:rsidRPr="002A317C" w:rsidRDefault="002A317C" w:rsidP="002A317C">
                      <w:pPr>
                        <w:spacing w:line="360" w:lineRule="auto"/>
                        <w:rPr>
                          <w:rFonts w:ascii="Dreaming Outloud Pro" w:hAnsi="Dreaming Outloud Pro" w:cs="Dreaming Outloud Pro"/>
                          <w:color w:val="000000" w:themeColor="text1"/>
                          <w:sz w:val="35"/>
                          <w:szCs w:val="35"/>
                        </w:rPr>
                      </w:pPr>
                    </w:p>
                    <w:p w14:paraId="6ECA551C" w14:textId="77777777" w:rsidR="002A317C" w:rsidRPr="002A317C" w:rsidRDefault="002A317C" w:rsidP="002A317C">
                      <w:pPr>
                        <w:spacing w:line="360" w:lineRule="auto"/>
                        <w:jc w:val="center"/>
                        <w:rPr>
                          <w:rFonts w:ascii="Dreaming Outloud Pro" w:hAnsi="Dreaming Outloud Pro" w:cs="Dreaming Outloud Pro"/>
                          <w:color w:val="000000" w:themeColor="text1"/>
                          <w:sz w:val="35"/>
                          <w:szCs w:val="35"/>
                        </w:rPr>
                      </w:pPr>
                    </w:p>
                  </w:txbxContent>
                </v:textbox>
                <w10:wrap type="square"/>
              </v:shape>
            </w:pict>
          </mc:Fallback>
        </mc:AlternateContent>
      </w:r>
    </w:p>
    <w:p w14:paraId="233042DD" w14:textId="359A4FCB" w:rsidR="00B95806" w:rsidRDefault="00B95806" w:rsidP="00B95806">
      <w:pPr>
        <w:jc w:val="both"/>
        <w:rPr>
          <w:rFonts w:ascii="Arial Unicode MS" w:eastAsia="Arial Unicode MS" w:hAnsi="Arial Unicode MS" w:cs="Arial Unicode MS"/>
          <w:b/>
          <w:bCs/>
        </w:rPr>
      </w:pPr>
      <w:r w:rsidRPr="00B95806">
        <w:rPr>
          <w:rFonts w:ascii="Arial Unicode MS" w:eastAsia="Arial Unicode MS" w:hAnsi="Arial Unicode MS" w:cs="Arial Unicode MS"/>
          <w:b/>
          <w:bCs/>
        </w:rPr>
        <w:lastRenderedPageBreak/>
        <w:t xml:space="preserve">AB </w:t>
      </w:r>
      <w:r>
        <w:rPr>
          <w:rFonts w:ascii="Arial Unicode MS" w:eastAsia="Arial Unicode MS" w:hAnsi="Arial Unicode MS" w:cs="Arial Unicode MS"/>
          <w:b/>
          <w:bCs/>
        </w:rPr>
        <w:t>1</w:t>
      </w:r>
      <w:r w:rsidR="00F51715">
        <w:rPr>
          <w:rFonts w:ascii="Arial Unicode MS" w:eastAsia="Arial Unicode MS" w:hAnsi="Arial Unicode MS" w:cs="Arial Unicode MS"/>
          <w:b/>
          <w:bCs/>
        </w:rPr>
        <w:t>: Was ist eigentlich „demokratisch“?</w:t>
      </w:r>
    </w:p>
    <w:p w14:paraId="0D81E2D8" w14:textId="0CC59F8E" w:rsidR="00F51715" w:rsidRPr="00023194" w:rsidRDefault="00023194" w:rsidP="00F51715">
      <w:pPr>
        <w:jc w:val="both"/>
        <w:rPr>
          <w:rFonts w:ascii="Arial Unicode MS" w:eastAsia="Arial Unicode MS" w:hAnsi="Arial Unicode MS" w:cs="Arial Unicode MS"/>
        </w:rPr>
      </w:pPr>
      <w:r w:rsidRPr="00023194">
        <w:rPr>
          <w:rFonts w:ascii="Arial Unicode MS" w:eastAsia="Arial Unicode MS" w:hAnsi="Arial Unicode MS" w:cs="Arial Unicode MS"/>
        </w:rPr>
        <w:t xml:space="preserve">Aufgabe: </w:t>
      </w:r>
      <w:r w:rsidRPr="00023194">
        <w:rPr>
          <w:rFonts w:ascii="Arial Unicode MS" w:eastAsia="Arial Unicode MS" w:hAnsi="Arial Unicode MS" w:cs="Arial Unicode MS"/>
          <w:b/>
          <w:bCs/>
          <w:u w:val="single"/>
        </w:rPr>
        <w:t>Ordne</w:t>
      </w:r>
      <w:r w:rsidRPr="00023194">
        <w:rPr>
          <w:rFonts w:ascii="Arial Unicode MS" w:eastAsia="Arial Unicode MS" w:hAnsi="Arial Unicode MS" w:cs="Arial Unicode MS"/>
        </w:rPr>
        <w:t xml:space="preserve"> die sechs Beispiele zu, ob sie demokratisch oder undemokratische Prozesse sind.</w:t>
      </w:r>
    </w:p>
    <w:tbl>
      <w:tblPr>
        <w:tblStyle w:val="Tabellenraster"/>
        <w:tblW w:w="14730" w:type="dxa"/>
        <w:tblLook w:val="04A0" w:firstRow="1" w:lastRow="0" w:firstColumn="1" w:lastColumn="0" w:noHBand="0" w:noVBand="1"/>
      </w:tblPr>
      <w:tblGrid>
        <w:gridCol w:w="7366"/>
        <w:gridCol w:w="7364"/>
      </w:tblGrid>
      <w:tr w:rsidR="00023194" w14:paraId="38EFE546" w14:textId="77777777" w:rsidTr="005744F7">
        <w:tc>
          <w:tcPr>
            <w:tcW w:w="7366" w:type="dxa"/>
          </w:tcPr>
          <w:p w14:paraId="477EFC85" w14:textId="77777777" w:rsidR="00023194" w:rsidRDefault="00023194" w:rsidP="005744F7">
            <w:pPr>
              <w:jc w:val="both"/>
              <w:rPr>
                <w:rFonts w:ascii="Arial Unicode MS" w:eastAsia="Arial Unicode MS" w:hAnsi="Arial Unicode MS" w:cs="Arial Unicode MS"/>
                <w:b/>
                <w:bCs/>
              </w:rPr>
            </w:pPr>
            <w:r w:rsidRPr="00F51715">
              <w:rPr>
                <w:rFonts w:ascii="Apple Color Emoji" w:eastAsia="Arial Unicode MS" w:hAnsi="Apple Color Emoji" w:cs="Apple Color Emoji"/>
                <w:b/>
                <w:bCs/>
              </w:rPr>
              <w:t>✅</w:t>
            </w:r>
            <w:r w:rsidRPr="00F51715">
              <w:rPr>
                <w:rFonts w:ascii="Arial Unicode MS" w:eastAsia="Arial Unicode MS" w:hAnsi="Arial Unicode MS" w:cs="Arial Unicode MS"/>
                <w:b/>
                <w:bCs/>
              </w:rPr>
              <w:t xml:space="preserve"> Beispiele für demokratische Prozesse</w:t>
            </w:r>
          </w:p>
        </w:tc>
        <w:tc>
          <w:tcPr>
            <w:tcW w:w="7364" w:type="dxa"/>
          </w:tcPr>
          <w:p w14:paraId="6DAA4A43" w14:textId="77777777" w:rsidR="00023194" w:rsidRDefault="00023194" w:rsidP="005744F7">
            <w:pPr>
              <w:jc w:val="both"/>
              <w:rPr>
                <w:rFonts w:ascii="Arial Unicode MS" w:eastAsia="Arial Unicode MS" w:hAnsi="Arial Unicode MS" w:cs="Arial Unicode MS"/>
                <w:b/>
                <w:bCs/>
              </w:rPr>
            </w:pPr>
            <w:r w:rsidRPr="00F51715">
              <w:rPr>
                <w:rFonts w:ascii="Apple Color Emoji" w:eastAsia="Arial Unicode MS" w:hAnsi="Apple Color Emoji" w:cs="Apple Color Emoji"/>
                <w:b/>
                <w:bCs/>
              </w:rPr>
              <w:t>❌</w:t>
            </w:r>
            <w:r w:rsidRPr="00F51715">
              <w:rPr>
                <w:rFonts w:ascii="Arial Unicode MS" w:eastAsia="Arial Unicode MS" w:hAnsi="Arial Unicode MS" w:cs="Arial Unicode MS"/>
                <w:b/>
                <w:bCs/>
              </w:rPr>
              <w:t xml:space="preserve"> Beispiele </w:t>
            </w:r>
            <w:r>
              <w:rPr>
                <w:rFonts w:ascii="Arial Unicode MS" w:eastAsia="Arial Unicode MS" w:hAnsi="Arial Unicode MS" w:cs="Arial Unicode MS"/>
                <w:b/>
                <w:bCs/>
              </w:rPr>
              <w:t>für un</w:t>
            </w:r>
            <w:r w:rsidRPr="00F51715">
              <w:rPr>
                <w:rFonts w:ascii="Arial Unicode MS" w:eastAsia="Arial Unicode MS" w:hAnsi="Arial Unicode MS" w:cs="Arial Unicode MS"/>
                <w:b/>
                <w:bCs/>
              </w:rPr>
              <w:t>demokratische Prozesse</w:t>
            </w:r>
          </w:p>
        </w:tc>
      </w:tr>
      <w:tr w:rsidR="00023194" w14:paraId="7ADCE26D" w14:textId="77777777" w:rsidTr="005744F7">
        <w:trPr>
          <w:trHeight w:val="363"/>
        </w:trPr>
        <w:tc>
          <w:tcPr>
            <w:tcW w:w="7366" w:type="dxa"/>
          </w:tcPr>
          <w:p w14:paraId="663B8EDC" w14:textId="77777777" w:rsidR="00023194" w:rsidRDefault="00023194" w:rsidP="005744F7">
            <w:pPr>
              <w:jc w:val="both"/>
              <w:rPr>
                <w:rFonts w:ascii="Arial Unicode MS" w:eastAsia="Arial Unicode MS" w:hAnsi="Arial Unicode MS" w:cs="Arial Unicode MS"/>
                <w:b/>
                <w:bCs/>
              </w:rPr>
            </w:pPr>
          </w:p>
        </w:tc>
        <w:tc>
          <w:tcPr>
            <w:tcW w:w="7364" w:type="dxa"/>
          </w:tcPr>
          <w:p w14:paraId="15E4855C" w14:textId="77777777" w:rsidR="00023194" w:rsidRDefault="00023194" w:rsidP="005744F7">
            <w:pPr>
              <w:jc w:val="both"/>
              <w:rPr>
                <w:rFonts w:ascii="Arial Unicode MS" w:eastAsia="Arial Unicode MS" w:hAnsi="Arial Unicode MS" w:cs="Arial Unicode MS"/>
                <w:b/>
                <w:bCs/>
              </w:rPr>
            </w:pPr>
          </w:p>
        </w:tc>
      </w:tr>
      <w:tr w:rsidR="00023194" w14:paraId="4198C8A7" w14:textId="77777777" w:rsidTr="005744F7">
        <w:tc>
          <w:tcPr>
            <w:tcW w:w="7366" w:type="dxa"/>
          </w:tcPr>
          <w:p w14:paraId="06E75ECC" w14:textId="77777777" w:rsidR="00023194" w:rsidRDefault="00023194" w:rsidP="005744F7">
            <w:pPr>
              <w:jc w:val="both"/>
              <w:rPr>
                <w:rFonts w:ascii="Arial Unicode MS" w:eastAsia="Arial Unicode MS" w:hAnsi="Arial Unicode MS" w:cs="Arial Unicode MS"/>
                <w:b/>
                <w:bCs/>
              </w:rPr>
            </w:pPr>
          </w:p>
        </w:tc>
        <w:tc>
          <w:tcPr>
            <w:tcW w:w="7364" w:type="dxa"/>
          </w:tcPr>
          <w:p w14:paraId="752C5A80" w14:textId="77777777" w:rsidR="00023194" w:rsidRDefault="00023194" w:rsidP="005744F7">
            <w:pPr>
              <w:jc w:val="both"/>
              <w:rPr>
                <w:rFonts w:ascii="Arial Unicode MS" w:eastAsia="Arial Unicode MS" w:hAnsi="Arial Unicode MS" w:cs="Arial Unicode MS"/>
                <w:b/>
                <w:bCs/>
              </w:rPr>
            </w:pPr>
          </w:p>
        </w:tc>
      </w:tr>
      <w:tr w:rsidR="00023194" w14:paraId="6BEE81CF" w14:textId="77777777" w:rsidTr="005744F7">
        <w:tc>
          <w:tcPr>
            <w:tcW w:w="7366" w:type="dxa"/>
          </w:tcPr>
          <w:p w14:paraId="1D5674BA" w14:textId="77777777" w:rsidR="00023194" w:rsidRDefault="00023194" w:rsidP="005744F7">
            <w:pPr>
              <w:jc w:val="both"/>
              <w:rPr>
                <w:rFonts w:ascii="Arial Unicode MS" w:eastAsia="Arial Unicode MS" w:hAnsi="Arial Unicode MS" w:cs="Arial Unicode MS"/>
                <w:b/>
                <w:bCs/>
              </w:rPr>
            </w:pPr>
          </w:p>
        </w:tc>
        <w:tc>
          <w:tcPr>
            <w:tcW w:w="7364" w:type="dxa"/>
          </w:tcPr>
          <w:p w14:paraId="18C8D70B" w14:textId="77777777" w:rsidR="00023194" w:rsidRDefault="00023194" w:rsidP="005744F7">
            <w:pPr>
              <w:jc w:val="both"/>
              <w:rPr>
                <w:rFonts w:ascii="Arial Unicode MS" w:eastAsia="Arial Unicode MS" w:hAnsi="Arial Unicode MS" w:cs="Arial Unicode MS"/>
                <w:b/>
                <w:bCs/>
              </w:rPr>
            </w:pPr>
          </w:p>
        </w:tc>
      </w:tr>
    </w:tbl>
    <w:p w14:paraId="2162E886" w14:textId="77777777" w:rsidR="00023194" w:rsidRPr="00023194" w:rsidRDefault="00023194" w:rsidP="00023194">
      <w:pPr>
        <w:jc w:val="both"/>
        <w:rPr>
          <w:rFonts w:ascii="Arial Unicode MS" w:eastAsia="Arial Unicode MS" w:hAnsi="Arial Unicode MS" w:cs="Arial Unicode MS"/>
          <w:sz w:val="20"/>
          <w:szCs w:val="20"/>
        </w:rPr>
        <w:sectPr w:rsidR="00023194" w:rsidRPr="00023194">
          <w:headerReference w:type="even" r:id="rId12"/>
          <w:headerReference w:type="default" r:id="rId13"/>
          <w:footerReference w:type="even" r:id="rId14"/>
          <w:footerReference w:type="default" r:id="rId15"/>
          <w:headerReference w:type="first" r:id="rId16"/>
          <w:footerReference w:type="first" r:id="rId17"/>
          <w:pgSz w:w="16838" w:h="11906" w:orient="landscape"/>
          <w:pgMar w:top="1134" w:right="1134" w:bottom="1134" w:left="1134" w:header="720" w:footer="720" w:gutter="0"/>
          <w:cols w:space="720"/>
          <w:docGrid w:linePitch="600" w:charSpace="32768"/>
        </w:sectPr>
      </w:pPr>
    </w:p>
    <w:p w14:paraId="6EB44CFA" w14:textId="6DF67F5B" w:rsidR="00023194" w:rsidRPr="00023194" w:rsidRDefault="00023194" w:rsidP="00023194">
      <w:pPr>
        <w:pStyle w:val="Listenabsatz"/>
        <w:numPr>
          <w:ilvl w:val="0"/>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Klassensprecherwahl</w:t>
      </w:r>
    </w:p>
    <w:p w14:paraId="15FA0F5B" w14:textId="6EADD5D0" w:rsidR="00023194" w:rsidRPr="00023194" w:rsidRDefault="00023194" w:rsidP="00023194">
      <w:pPr>
        <w:numPr>
          <w:ilvl w:val="1"/>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Alle Schüler</w:t>
      </w:r>
      <w:r w:rsidR="00A465CE">
        <w:rPr>
          <w:rFonts w:ascii="Arial Unicode MS" w:eastAsia="Arial Unicode MS" w:hAnsi="Arial Unicode MS" w:cs="Arial Unicode MS"/>
          <w:sz w:val="22"/>
          <w:szCs w:val="22"/>
        </w:rPr>
        <w:t>/</w:t>
      </w:r>
      <w:r w:rsidRPr="00023194">
        <w:rPr>
          <w:rFonts w:ascii="Arial Unicode MS" w:eastAsia="Arial Unicode MS" w:hAnsi="Arial Unicode MS" w:cs="Arial Unicode MS"/>
          <w:sz w:val="22"/>
          <w:szCs w:val="22"/>
        </w:rPr>
        <w:t>innen dürfen ihre Stimme abgeben.</w:t>
      </w:r>
    </w:p>
    <w:p w14:paraId="352BC557" w14:textId="77777777" w:rsidR="00023194" w:rsidRPr="00023194" w:rsidRDefault="00023194" w:rsidP="00023194">
      <w:pPr>
        <w:numPr>
          <w:ilvl w:val="1"/>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Die Mehrheit entscheidet.</w:t>
      </w:r>
    </w:p>
    <w:p w14:paraId="6B3E65AE" w14:textId="77777777" w:rsidR="00023194" w:rsidRPr="00023194" w:rsidRDefault="00023194" w:rsidP="00023194">
      <w:pPr>
        <w:numPr>
          <w:ilvl w:val="0"/>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Abstimmung über den nächsten Klassenausflug</w:t>
      </w:r>
    </w:p>
    <w:p w14:paraId="53CFC490" w14:textId="77777777" w:rsidR="00023194" w:rsidRPr="00023194" w:rsidRDefault="00023194" w:rsidP="00023194">
      <w:pPr>
        <w:numPr>
          <w:ilvl w:val="1"/>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Mehrere Vorschläge werden gesammelt.</w:t>
      </w:r>
    </w:p>
    <w:p w14:paraId="64B4A7FE" w14:textId="6AA5ED0A" w:rsidR="00023194" w:rsidRPr="00023194" w:rsidRDefault="00023194" w:rsidP="00023194">
      <w:pPr>
        <w:numPr>
          <w:ilvl w:val="1"/>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 xml:space="preserve"> Alle stimmen ab, die Option mit den meisten Stimmen wird gewählt.</w:t>
      </w:r>
    </w:p>
    <w:tbl>
      <w:tblPr>
        <w:tblpPr w:leftFromText="141" w:rightFromText="141" w:vertAnchor="text" w:horzAnchor="margin" w:tblpY="2055"/>
        <w:tblW w:w="14577" w:type="dxa"/>
        <w:tblLayout w:type="fixed"/>
        <w:tblCellMar>
          <w:top w:w="55" w:type="dxa"/>
          <w:left w:w="55" w:type="dxa"/>
          <w:bottom w:w="55" w:type="dxa"/>
          <w:right w:w="55" w:type="dxa"/>
        </w:tblCellMar>
        <w:tblLook w:val="0000" w:firstRow="0" w:lastRow="0" w:firstColumn="0" w:lastColumn="0" w:noHBand="0" w:noVBand="0"/>
      </w:tblPr>
      <w:tblGrid>
        <w:gridCol w:w="14577"/>
      </w:tblGrid>
      <w:tr w:rsidR="00023194" w:rsidRPr="00023194" w14:paraId="62AF6011" w14:textId="77777777" w:rsidTr="00023194">
        <w:tc>
          <w:tcPr>
            <w:tcW w:w="14577" w:type="dxa"/>
            <w:tcBorders>
              <w:top w:val="single" w:sz="1" w:space="0" w:color="000000"/>
              <w:left w:val="single" w:sz="1" w:space="0" w:color="000000"/>
              <w:bottom w:val="single" w:sz="1" w:space="0" w:color="000000"/>
              <w:right w:val="single" w:sz="1" w:space="0" w:color="000000"/>
            </w:tcBorders>
            <w:shd w:val="clear" w:color="auto" w:fill="auto"/>
          </w:tcPr>
          <w:p w14:paraId="73D89AA8" w14:textId="77777777" w:rsidR="00023194" w:rsidRPr="00023194" w:rsidRDefault="00023194" w:rsidP="00023194">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Wortschatz</w:t>
            </w:r>
            <w:r w:rsidRPr="00023194">
              <w:rPr>
                <w:rFonts w:ascii="Arial Unicode MS" w:eastAsia="Arial Unicode MS" w:hAnsi="Arial Unicode MS" w:cs="Arial Unicode MS"/>
                <w:sz w:val="18"/>
                <w:szCs w:val="18"/>
              </w:rPr>
              <w:t xml:space="preserve"> </w:t>
            </w:r>
          </w:p>
          <w:p w14:paraId="57B202AF" w14:textId="77777777" w:rsidR="00023194" w:rsidRPr="00023194" w:rsidRDefault="00023194" w:rsidP="00023194">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Bürger</w:t>
            </w:r>
            <w:r w:rsidRPr="00023194">
              <w:rPr>
                <w:rFonts w:ascii="Arial Unicode MS" w:eastAsia="Arial Unicode MS" w:hAnsi="Arial Unicode MS" w:cs="Arial Unicode MS"/>
                <w:sz w:val="18"/>
                <w:szCs w:val="18"/>
              </w:rPr>
              <w:t xml:space="preserve"> - die „Mitglieder“ eines Landes, z.B. die Bürgerinnen und Bürger Deutschlands</w:t>
            </w:r>
          </w:p>
          <w:p w14:paraId="631DE3E4" w14:textId="77777777" w:rsidR="00023194" w:rsidRPr="00023194" w:rsidRDefault="00023194" w:rsidP="00023194">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Demokratie</w:t>
            </w:r>
            <w:r w:rsidRPr="00023194">
              <w:rPr>
                <w:rFonts w:ascii="Arial Unicode MS" w:eastAsia="Arial Unicode MS" w:hAnsi="Arial Unicode MS" w:cs="Arial Unicode MS"/>
                <w:sz w:val="18"/>
                <w:szCs w:val="18"/>
              </w:rPr>
              <w:t xml:space="preserve"> – eine Form des Staates, wo das Volk z.B. seine Regierung in freien Wahlen wählt und Grundrechte besitzt </w:t>
            </w:r>
          </w:p>
          <w:p w14:paraId="0CBC8663" w14:textId="77777777" w:rsidR="00023194" w:rsidRDefault="00023194" w:rsidP="00023194">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Entscheidungen</w:t>
            </w:r>
            <w:r w:rsidRPr="00023194">
              <w:rPr>
                <w:rFonts w:ascii="Arial Unicode MS" w:eastAsia="Arial Unicode MS" w:hAnsi="Arial Unicode MS" w:cs="Arial Unicode MS"/>
                <w:sz w:val="18"/>
                <w:szCs w:val="18"/>
              </w:rPr>
              <w:t xml:space="preserve"> – wenn man ein Problem diskutiert und über eine Lösung abstimmt </w:t>
            </w:r>
          </w:p>
          <w:p w14:paraId="27B5156C" w14:textId="1161FC9B" w:rsidR="00DE517D" w:rsidRPr="00023194" w:rsidRDefault="00DE517D" w:rsidP="00023194">
            <w:pPr>
              <w:pStyle w:val="Textkrper"/>
              <w:spacing w:after="0"/>
              <w:jc w:val="both"/>
              <w:rPr>
                <w:rFonts w:ascii="Arial Unicode MS" w:eastAsia="Arial Unicode MS" w:hAnsi="Arial Unicode MS" w:cs="Arial Unicode MS"/>
                <w:sz w:val="18"/>
                <w:szCs w:val="18"/>
              </w:rPr>
            </w:pPr>
            <w:r w:rsidRPr="00DE517D">
              <w:rPr>
                <w:rFonts w:ascii="Arial Unicode MS" w:eastAsia="Arial Unicode MS" w:hAnsi="Arial Unicode MS" w:cs="Arial Unicode MS"/>
                <w:b/>
                <w:bCs/>
                <w:sz w:val="18"/>
                <w:szCs w:val="18"/>
              </w:rPr>
              <w:t>Normen</w:t>
            </w:r>
            <w:r>
              <w:rPr>
                <w:rFonts w:ascii="Arial Unicode MS" w:eastAsia="Arial Unicode MS" w:hAnsi="Arial Unicode MS" w:cs="Arial Unicode MS"/>
                <w:b/>
                <w:bCs/>
                <w:sz w:val="18"/>
                <w:szCs w:val="18"/>
              </w:rPr>
              <w:t xml:space="preserve"> </w:t>
            </w:r>
            <w:r w:rsidRPr="00023194">
              <w:rPr>
                <w:rFonts w:ascii="Arial Unicode MS" w:eastAsia="Arial Unicode MS" w:hAnsi="Arial Unicode MS" w:cs="Arial Unicode MS"/>
                <w:sz w:val="18"/>
                <w:szCs w:val="18"/>
              </w:rPr>
              <w:t>–</w:t>
            </w:r>
            <w:r w:rsidRPr="00DE517D">
              <w:rPr>
                <w:rFonts w:ascii="Arial Unicode MS" w:eastAsia="Arial Unicode MS" w:hAnsi="Arial Unicode MS" w:cs="Arial Unicode MS"/>
                <w:sz w:val="18"/>
                <w:szCs w:val="18"/>
              </w:rPr>
              <w:t> sind verbindliche Regeln für das Zusammenleben, die festlegen, wie man sich in bestimmten Situationen verhalten soll.</w:t>
            </w:r>
          </w:p>
          <w:p w14:paraId="377C2E4D" w14:textId="77777777" w:rsidR="00023194" w:rsidRPr="00023194" w:rsidRDefault="00023194" w:rsidP="00023194">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 xml:space="preserve">Prozess </w:t>
            </w:r>
            <w:r w:rsidRPr="00023194">
              <w:rPr>
                <w:rFonts w:ascii="Arial Unicode MS" w:eastAsia="Arial Unicode MS" w:hAnsi="Arial Unicode MS" w:cs="Arial Unicode MS"/>
                <w:sz w:val="18"/>
                <w:szCs w:val="18"/>
              </w:rPr>
              <w:t>– ist ein Vorgang, der Schritt für Schritt abläuft und sich über eine gewisse Zeit entwickelt.</w:t>
            </w:r>
          </w:p>
          <w:p w14:paraId="32090B80" w14:textId="77777777" w:rsidR="00023194" w:rsidRPr="00023194" w:rsidRDefault="00023194" w:rsidP="00023194">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Stimme</w:t>
            </w:r>
            <w:r w:rsidRPr="00023194">
              <w:rPr>
                <w:rFonts w:ascii="Arial Unicode MS" w:eastAsia="Arial Unicode MS" w:hAnsi="Arial Unicode MS" w:cs="Arial Unicode MS"/>
                <w:sz w:val="18"/>
                <w:szCs w:val="18"/>
              </w:rPr>
              <w:t xml:space="preserve"> – wenn man zu einer Wahl geht, macht man ein Kreuz an der Stelle für eine Partei, man gibt der Partei seine Stimme</w:t>
            </w:r>
          </w:p>
          <w:p w14:paraId="1FFA4BE5" w14:textId="6F2FB545" w:rsidR="00023194" w:rsidRDefault="00023194" w:rsidP="00023194">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 xml:space="preserve">Volk </w:t>
            </w:r>
            <w:r w:rsidR="00DE517D" w:rsidRPr="00023194">
              <w:rPr>
                <w:rFonts w:ascii="Arial Unicode MS" w:eastAsia="Arial Unicode MS" w:hAnsi="Arial Unicode MS" w:cs="Arial Unicode MS"/>
                <w:sz w:val="18"/>
                <w:szCs w:val="18"/>
              </w:rPr>
              <w:t xml:space="preserve">– </w:t>
            </w:r>
            <w:r w:rsidRPr="00023194">
              <w:rPr>
                <w:rFonts w:ascii="Arial Unicode MS" w:eastAsia="Arial Unicode MS" w:hAnsi="Arial Unicode MS" w:cs="Arial Unicode MS"/>
                <w:sz w:val="18"/>
                <w:szCs w:val="18"/>
              </w:rPr>
              <w:t xml:space="preserve">alle Bürger und Bürgerinnen eines Landes zusammen, z.B. das </w:t>
            </w:r>
            <w:proofErr w:type="spellStart"/>
            <w:r w:rsidRPr="00023194">
              <w:rPr>
                <w:rFonts w:ascii="Arial Unicode MS" w:eastAsia="Arial Unicode MS" w:hAnsi="Arial Unicode MS" w:cs="Arial Unicode MS"/>
                <w:sz w:val="18"/>
                <w:szCs w:val="18"/>
              </w:rPr>
              <w:t>Deutsche</w:t>
            </w:r>
            <w:proofErr w:type="spellEnd"/>
            <w:r w:rsidRPr="00023194">
              <w:rPr>
                <w:rFonts w:ascii="Arial Unicode MS" w:eastAsia="Arial Unicode MS" w:hAnsi="Arial Unicode MS" w:cs="Arial Unicode MS"/>
                <w:sz w:val="18"/>
                <w:szCs w:val="18"/>
              </w:rPr>
              <w:t xml:space="preserve"> Volk  </w:t>
            </w:r>
          </w:p>
          <w:p w14:paraId="200B0AF0" w14:textId="275887B2" w:rsidR="00DE517D" w:rsidRPr="00023194" w:rsidRDefault="00DE517D" w:rsidP="00023194">
            <w:pPr>
              <w:pStyle w:val="Textkrper"/>
              <w:spacing w:after="0"/>
              <w:jc w:val="both"/>
              <w:rPr>
                <w:rFonts w:ascii="Arial Unicode MS" w:eastAsia="Arial Unicode MS" w:hAnsi="Arial Unicode MS" w:cs="Arial Unicode MS"/>
                <w:sz w:val="18"/>
                <w:szCs w:val="18"/>
              </w:rPr>
            </w:pPr>
            <w:r w:rsidRPr="00DE517D">
              <w:rPr>
                <w:rFonts w:ascii="Arial Unicode MS" w:eastAsia="Arial Unicode MS" w:hAnsi="Arial Unicode MS" w:cs="Arial Unicode MS"/>
                <w:b/>
                <w:bCs/>
                <w:sz w:val="18"/>
                <w:szCs w:val="18"/>
              </w:rPr>
              <w:t>Werte</w:t>
            </w:r>
            <w:r w:rsidRPr="00DE517D">
              <w:rPr>
                <w:rFonts w:ascii="Arial Unicode MS" w:eastAsia="Arial Unicode MS" w:hAnsi="Arial Unicode MS" w:cs="Arial Unicode MS"/>
                <w:sz w:val="18"/>
                <w:szCs w:val="18"/>
              </w:rPr>
              <w:t> </w:t>
            </w:r>
            <w:r w:rsidRPr="00023194">
              <w:rPr>
                <w:rFonts w:ascii="Arial Unicode MS" w:eastAsia="Arial Unicode MS" w:hAnsi="Arial Unicode MS" w:cs="Arial Unicode MS"/>
                <w:sz w:val="18"/>
                <w:szCs w:val="18"/>
              </w:rPr>
              <w:t xml:space="preserve">– </w:t>
            </w:r>
            <w:r w:rsidRPr="00DE517D">
              <w:rPr>
                <w:rFonts w:ascii="Arial Unicode MS" w:eastAsia="Arial Unicode MS" w:hAnsi="Arial Unicode MS" w:cs="Arial Unicode MS"/>
                <w:sz w:val="18"/>
                <w:szCs w:val="18"/>
              </w:rPr>
              <w:t>sind grundlegende Vorstellungen und Überzeugungen darüber, was Menschen in einer Gesellschaft für wichtig, richtig und erstrebenswert halten.</w:t>
            </w:r>
          </w:p>
        </w:tc>
      </w:tr>
    </w:tbl>
    <w:p w14:paraId="019DB9C2" w14:textId="7D0565EE" w:rsidR="00023194" w:rsidRPr="00023194" w:rsidRDefault="00023194" w:rsidP="00023194">
      <w:pPr>
        <w:numPr>
          <w:ilvl w:val="0"/>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 xml:space="preserve"> Die Lehrkraft entscheidet allein über den Klassenausflug</w:t>
      </w:r>
    </w:p>
    <w:p w14:paraId="1AEBEBF8" w14:textId="77777777" w:rsidR="00023194" w:rsidRPr="00023194" w:rsidRDefault="00023194" w:rsidP="00023194">
      <w:pPr>
        <w:numPr>
          <w:ilvl w:val="1"/>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Nur eine Person trifft die Entscheidung.</w:t>
      </w:r>
    </w:p>
    <w:p w14:paraId="6E0E55FF" w14:textId="352F66F9" w:rsidR="00023194" w:rsidRPr="00023194" w:rsidRDefault="00023194" w:rsidP="00023194">
      <w:pPr>
        <w:numPr>
          <w:ilvl w:val="1"/>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Andere haben kein Mitspracherecht.</w:t>
      </w:r>
    </w:p>
    <w:p w14:paraId="4A1DE141" w14:textId="77777777" w:rsidR="00023194" w:rsidRDefault="00023194" w:rsidP="00023194">
      <w:pPr>
        <w:ind w:left="1440"/>
        <w:jc w:val="both"/>
        <w:rPr>
          <w:rFonts w:ascii="Arial Unicode MS" w:eastAsia="Arial Unicode MS" w:hAnsi="Arial Unicode MS" w:cs="Arial Unicode MS"/>
          <w:sz w:val="22"/>
          <w:szCs w:val="22"/>
        </w:rPr>
      </w:pPr>
    </w:p>
    <w:p w14:paraId="1DB414C3" w14:textId="77777777" w:rsidR="007A2957" w:rsidRPr="00023194" w:rsidRDefault="007A2957" w:rsidP="00023194">
      <w:pPr>
        <w:ind w:left="1440"/>
        <w:jc w:val="both"/>
        <w:rPr>
          <w:rFonts w:ascii="Arial Unicode MS" w:eastAsia="Arial Unicode MS" w:hAnsi="Arial Unicode MS" w:cs="Arial Unicode MS"/>
          <w:sz w:val="22"/>
          <w:szCs w:val="22"/>
        </w:rPr>
      </w:pPr>
    </w:p>
    <w:p w14:paraId="37060841" w14:textId="77777777" w:rsidR="00023194" w:rsidRPr="00023194" w:rsidRDefault="00023194" w:rsidP="00023194">
      <w:pPr>
        <w:numPr>
          <w:ilvl w:val="0"/>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Eine kleine Gruppe in der Klasse beschließt ohne die anderen zu fragen</w:t>
      </w:r>
    </w:p>
    <w:p w14:paraId="7D777FC0" w14:textId="77777777" w:rsidR="00023194" w:rsidRPr="00023194" w:rsidRDefault="00023194" w:rsidP="00023194">
      <w:pPr>
        <w:numPr>
          <w:ilvl w:val="1"/>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Nur wenige entscheiden über die gesamte Klasse.</w:t>
      </w:r>
    </w:p>
    <w:p w14:paraId="6C6CD64B" w14:textId="77777777" w:rsidR="00023194" w:rsidRPr="00023194" w:rsidRDefault="00023194" w:rsidP="00023194">
      <w:pPr>
        <w:numPr>
          <w:ilvl w:val="1"/>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Die Mehrheit wird nicht beteiligt.</w:t>
      </w:r>
    </w:p>
    <w:p w14:paraId="2665EAAB" w14:textId="77777777" w:rsidR="00023194" w:rsidRPr="00023194" w:rsidRDefault="00023194" w:rsidP="00023194">
      <w:pPr>
        <w:numPr>
          <w:ilvl w:val="0"/>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Bürgerversammlung in einer Stadt</w:t>
      </w:r>
    </w:p>
    <w:p w14:paraId="2EE8597F" w14:textId="4D432F3C" w:rsidR="00023194" w:rsidRPr="00023194" w:rsidRDefault="00023194" w:rsidP="00023194">
      <w:pPr>
        <w:numPr>
          <w:ilvl w:val="1"/>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Bürger</w:t>
      </w:r>
      <w:r w:rsidR="00285175">
        <w:rPr>
          <w:rFonts w:ascii="Arial Unicode MS" w:eastAsia="Arial Unicode MS" w:hAnsi="Arial Unicode MS" w:cs="Arial Unicode MS"/>
          <w:sz w:val="22"/>
          <w:szCs w:val="22"/>
        </w:rPr>
        <w:t>/</w:t>
      </w:r>
      <w:r w:rsidRPr="00023194">
        <w:rPr>
          <w:rFonts w:ascii="Arial Unicode MS" w:eastAsia="Arial Unicode MS" w:hAnsi="Arial Unicode MS" w:cs="Arial Unicode MS"/>
          <w:sz w:val="22"/>
          <w:szCs w:val="22"/>
        </w:rPr>
        <w:t>innen diskutieren über ein neues Bauprojekt.</w:t>
      </w:r>
    </w:p>
    <w:p w14:paraId="22BE1988" w14:textId="77777777" w:rsidR="00023194" w:rsidRPr="00023194" w:rsidRDefault="00023194" w:rsidP="00023194">
      <w:pPr>
        <w:numPr>
          <w:ilvl w:val="1"/>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Am Ende wird gemeinsam abgestimmt oder ein Beschluss gefasst.</w:t>
      </w:r>
    </w:p>
    <w:p w14:paraId="71E63951" w14:textId="77777777" w:rsidR="00023194" w:rsidRPr="00023194" w:rsidRDefault="00023194" w:rsidP="00023194">
      <w:pPr>
        <w:numPr>
          <w:ilvl w:val="0"/>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Jemand bestimmt sich selbst zur „Anführerin“ und trifft alle Entscheidungen allein</w:t>
      </w:r>
    </w:p>
    <w:p w14:paraId="2831BA22" w14:textId="77777777" w:rsidR="00023194" w:rsidRPr="00023194" w:rsidRDefault="00023194" w:rsidP="00023194">
      <w:pPr>
        <w:numPr>
          <w:ilvl w:val="1"/>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Alle Entscheidungen liegen bei einer Person.</w:t>
      </w:r>
    </w:p>
    <w:p w14:paraId="16BE7ECC" w14:textId="77777777" w:rsidR="00023194" w:rsidRPr="00023194" w:rsidRDefault="00023194" w:rsidP="00023194">
      <w:pPr>
        <w:numPr>
          <w:ilvl w:val="1"/>
          <w:numId w:val="9"/>
        </w:numPr>
        <w:jc w:val="both"/>
        <w:rPr>
          <w:rFonts w:ascii="Arial Unicode MS" w:eastAsia="Arial Unicode MS" w:hAnsi="Arial Unicode MS" w:cs="Arial Unicode MS"/>
          <w:sz w:val="22"/>
          <w:szCs w:val="22"/>
        </w:rPr>
      </w:pPr>
      <w:r w:rsidRPr="00023194">
        <w:rPr>
          <w:rFonts w:ascii="Arial Unicode MS" w:eastAsia="Arial Unicode MS" w:hAnsi="Arial Unicode MS" w:cs="Arial Unicode MS"/>
          <w:sz w:val="22"/>
          <w:szCs w:val="22"/>
        </w:rPr>
        <w:t>Andere haben kein Mitspracherecht.</w:t>
      </w:r>
    </w:p>
    <w:p w14:paraId="715B9A70" w14:textId="77777777" w:rsidR="00F51715" w:rsidRPr="00023194" w:rsidRDefault="00F51715" w:rsidP="00023194">
      <w:pPr>
        <w:ind w:left="720"/>
        <w:jc w:val="both"/>
        <w:rPr>
          <w:rFonts w:ascii="Arial Unicode MS" w:eastAsia="Arial Unicode MS" w:hAnsi="Arial Unicode MS" w:cs="Arial Unicode MS"/>
          <w:sz w:val="22"/>
          <w:szCs w:val="22"/>
        </w:rPr>
        <w:sectPr w:rsidR="00F51715" w:rsidRPr="00023194" w:rsidSect="00023194">
          <w:type w:val="continuous"/>
          <w:pgSz w:w="16838" w:h="11906" w:orient="landscape"/>
          <w:pgMar w:top="1134" w:right="1134" w:bottom="1134" w:left="1134" w:header="720" w:footer="720" w:gutter="0"/>
          <w:cols w:num="2" w:space="720"/>
          <w:docGrid w:linePitch="600" w:charSpace="32768"/>
        </w:sectPr>
      </w:pPr>
    </w:p>
    <w:p w14:paraId="2FD1CDC6" w14:textId="77777777" w:rsidR="00F51715" w:rsidRDefault="00F51715" w:rsidP="00B95806">
      <w:pPr>
        <w:jc w:val="both"/>
        <w:rPr>
          <w:rFonts w:ascii="Arial Unicode MS" w:eastAsia="Arial Unicode MS" w:hAnsi="Arial Unicode MS" w:cs="Arial Unicode MS"/>
        </w:rPr>
        <w:sectPr w:rsidR="00F51715" w:rsidSect="00F51715">
          <w:type w:val="continuous"/>
          <w:pgSz w:w="16838" w:h="11906" w:orient="landscape"/>
          <w:pgMar w:top="1134" w:right="1134" w:bottom="1134" w:left="1134" w:header="720" w:footer="720" w:gutter="0"/>
          <w:cols w:num="2" w:space="720"/>
          <w:docGrid w:linePitch="600" w:charSpace="32768"/>
        </w:sectPr>
      </w:pPr>
    </w:p>
    <w:p w14:paraId="23B1F149" w14:textId="40FDEC54" w:rsidR="00023194" w:rsidRDefault="00023194" w:rsidP="00023194">
      <w:pPr>
        <w:jc w:val="both"/>
        <w:rPr>
          <w:rFonts w:ascii="Arial Unicode MS" w:eastAsia="Arial Unicode MS" w:hAnsi="Arial Unicode MS" w:cs="Arial Unicode MS"/>
          <w:b/>
          <w:bCs/>
        </w:rPr>
      </w:pPr>
      <w:r w:rsidRPr="00023194">
        <w:rPr>
          <w:rFonts w:ascii="Arial Unicode MS" w:eastAsia="Arial Unicode MS" w:hAnsi="Arial Unicode MS" w:cs="Arial Unicode MS"/>
          <w:b/>
          <w:bCs/>
          <w:color w:val="FF0000"/>
        </w:rPr>
        <w:lastRenderedPageBreak/>
        <w:t xml:space="preserve">Lösung </w:t>
      </w:r>
      <w:r w:rsidRPr="00B95806">
        <w:rPr>
          <w:rFonts w:ascii="Arial Unicode MS" w:eastAsia="Arial Unicode MS" w:hAnsi="Arial Unicode MS" w:cs="Arial Unicode MS"/>
          <w:b/>
          <w:bCs/>
        </w:rPr>
        <w:t xml:space="preserve">AB </w:t>
      </w:r>
      <w:r>
        <w:rPr>
          <w:rFonts w:ascii="Arial Unicode MS" w:eastAsia="Arial Unicode MS" w:hAnsi="Arial Unicode MS" w:cs="Arial Unicode MS"/>
          <w:b/>
          <w:bCs/>
        </w:rPr>
        <w:t>1: Was ist eigentlich „demokratisch“?</w:t>
      </w:r>
    </w:p>
    <w:p w14:paraId="7C823BEE" w14:textId="4EA157BB" w:rsidR="00023194" w:rsidRPr="00023194" w:rsidRDefault="00023194" w:rsidP="00023194">
      <w:pPr>
        <w:jc w:val="both"/>
        <w:rPr>
          <w:rFonts w:ascii="Arial Unicode MS" w:eastAsia="Arial Unicode MS" w:hAnsi="Arial Unicode MS" w:cs="Arial Unicode MS"/>
        </w:rPr>
      </w:pPr>
      <w:r w:rsidRPr="00023194">
        <w:rPr>
          <w:rFonts w:ascii="Arial Unicode MS" w:eastAsia="Arial Unicode MS" w:hAnsi="Arial Unicode MS" w:cs="Arial Unicode MS"/>
        </w:rPr>
        <w:t xml:space="preserve">Aufgabe: </w:t>
      </w:r>
      <w:r w:rsidRPr="00023194">
        <w:rPr>
          <w:rFonts w:ascii="Arial Unicode MS" w:eastAsia="Arial Unicode MS" w:hAnsi="Arial Unicode MS" w:cs="Arial Unicode MS"/>
          <w:b/>
          <w:bCs/>
          <w:u w:val="single"/>
        </w:rPr>
        <w:t>Ordne</w:t>
      </w:r>
      <w:r w:rsidRPr="00023194">
        <w:rPr>
          <w:rFonts w:ascii="Arial Unicode MS" w:eastAsia="Arial Unicode MS" w:hAnsi="Arial Unicode MS" w:cs="Arial Unicode MS"/>
        </w:rPr>
        <w:t xml:space="preserve"> die sechs Beispiele zu, ob sie demokratisch oder undemokratische Prozesse sind.</w:t>
      </w:r>
    </w:p>
    <w:tbl>
      <w:tblPr>
        <w:tblStyle w:val="Tabellenraster"/>
        <w:tblW w:w="14730" w:type="dxa"/>
        <w:tblLook w:val="04A0" w:firstRow="1" w:lastRow="0" w:firstColumn="1" w:lastColumn="0" w:noHBand="0" w:noVBand="1"/>
      </w:tblPr>
      <w:tblGrid>
        <w:gridCol w:w="7366"/>
        <w:gridCol w:w="7364"/>
      </w:tblGrid>
      <w:tr w:rsidR="00023194" w14:paraId="32B22630" w14:textId="77777777" w:rsidTr="005744F7">
        <w:tc>
          <w:tcPr>
            <w:tcW w:w="7366" w:type="dxa"/>
          </w:tcPr>
          <w:p w14:paraId="2B42256E" w14:textId="77777777" w:rsidR="00023194" w:rsidRDefault="00023194" w:rsidP="005744F7">
            <w:pPr>
              <w:jc w:val="both"/>
              <w:rPr>
                <w:rFonts w:ascii="Arial Unicode MS" w:eastAsia="Arial Unicode MS" w:hAnsi="Arial Unicode MS" w:cs="Arial Unicode MS"/>
                <w:b/>
                <w:bCs/>
              </w:rPr>
            </w:pPr>
            <w:r w:rsidRPr="00F51715">
              <w:rPr>
                <w:rFonts w:ascii="Apple Color Emoji" w:eastAsia="Arial Unicode MS" w:hAnsi="Apple Color Emoji" w:cs="Apple Color Emoji"/>
                <w:b/>
                <w:bCs/>
              </w:rPr>
              <w:t>✅</w:t>
            </w:r>
            <w:r w:rsidRPr="00F51715">
              <w:rPr>
                <w:rFonts w:ascii="Arial Unicode MS" w:eastAsia="Arial Unicode MS" w:hAnsi="Arial Unicode MS" w:cs="Arial Unicode MS"/>
                <w:b/>
                <w:bCs/>
              </w:rPr>
              <w:t xml:space="preserve"> Beispiele für demokratische Prozesse</w:t>
            </w:r>
          </w:p>
        </w:tc>
        <w:tc>
          <w:tcPr>
            <w:tcW w:w="7364" w:type="dxa"/>
          </w:tcPr>
          <w:p w14:paraId="23A2AC21" w14:textId="77777777" w:rsidR="00023194" w:rsidRDefault="00023194" w:rsidP="005744F7">
            <w:pPr>
              <w:jc w:val="both"/>
              <w:rPr>
                <w:rFonts w:ascii="Arial Unicode MS" w:eastAsia="Arial Unicode MS" w:hAnsi="Arial Unicode MS" w:cs="Arial Unicode MS"/>
                <w:b/>
                <w:bCs/>
              </w:rPr>
            </w:pPr>
            <w:r w:rsidRPr="00F51715">
              <w:rPr>
                <w:rFonts w:ascii="Apple Color Emoji" w:eastAsia="Arial Unicode MS" w:hAnsi="Apple Color Emoji" w:cs="Apple Color Emoji"/>
                <w:b/>
                <w:bCs/>
              </w:rPr>
              <w:t>❌</w:t>
            </w:r>
            <w:r w:rsidRPr="00F51715">
              <w:rPr>
                <w:rFonts w:ascii="Arial Unicode MS" w:eastAsia="Arial Unicode MS" w:hAnsi="Arial Unicode MS" w:cs="Arial Unicode MS"/>
                <w:b/>
                <w:bCs/>
              </w:rPr>
              <w:t xml:space="preserve"> Beispiele </w:t>
            </w:r>
            <w:r>
              <w:rPr>
                <w:rFonts w:ascii="Arial Unicode MS" w:eastAsia="Arial Unicode MS" w:hAnsi="Arial Unicode MS" w:cs="Arial Unicode MS"/>
                <w:b/>
                <w:bCs/>
              </w:rPr>
              <w:t>für un</w:t>
            </w:r>
            <w:r w:rsidRPr="00F51715">
              <w:rPr>
                <w:rFonts w:ascii="Arial Unicode MS" w:eastAsia="Arial Unicode MS" w:hAnsi="Arial Unicode MS" w:cs="Arial Unicode MS"/>
                <w:b/>
                <w:bCs/>
              </w:rPr>
              <w:t>demokratische Prozesse</w:t>
            </w:r>
          </w:p>
        </w:tc>
      </w:tr>
      <w:tr w:rsidR="00023194" w14:paraId="76A997B2" w14:textId="77777777" w:rsidTr="005744F7">
        <w:trPr>
          <w:trHeight w:val="363"/>
        </w:trPr>
        <w:tc>
          <w:tcPr>
            <w:tcW w:w="7366" w:type="dxa"/>
          </w:tcPr>
          <w:p w14:paraId="65B278A0" w14:textId="57AC6FA7" w:rsidR="00023194" w:rsidRPr="00023194" w:rsidRDefault="00023194" w:rsidP="00023194">
            <w:pPr>
              <w:jc w:val="both"/>
              <w:rPr>
                <w:rFonts w:ascii="Arial Unicode MS" w:eastAsia="Arial Unicode MS" w:hAnsi="Arial Unicode MS" w:cs="Arial Unicode MS"/>
                <w:color w:val="FF0000"/>
                <w:sz w:val="20"/>
                <w:szCs w:val="20"/>
              </w:rPr>
            </w:pPr>
            <w:r>
              <w:rPr>
                <w:rFonts w:ascii="Arial Unicode MS" w:eastAsia="Arial Unicode MS" w:hAnsi="Arial Unicode MS" w:cs="Arial Unicode MS"/>
                <w:color w:val="FF0000"/>
                <w:sz w:val="20"/>
                <w:szCs w:val="20"/>
              </w:rPr>
              <w:t xml:space="preserve">1. </w:t>
            </w:r>
            <w:r w:rsidRPr="00023194">
              <w:rPr>
                <w:rFonts w:ascii="Arial Unicode MS" w:eastAsia="Arial Unicode MS" w:hAnsi="Arial Unicode MS" w:cs="Arial Unicode MS"/>
                <w:color w:val="FF0000"/>
                <w:sz w:val="20"/>
                <w:szCs w:val="20"/>
              </w:rPr>
              <w:t>Klassensprecherwahl</w:t>
            </w:r>
          </w:p>
          <w:p w14:paraId="0ACA7ED9" w14:textId="2A81B7FB" w:rsidR="00023194" w:rsidRPr="00023194" w:rsidRDefault="00023194" w:rsidP="00023194">
            <w:pPr>
              <w:numPr>
                <w:ilvl w:val="1"/>
                <w:numId w:val="10"/>
              </w:numPr>
              <w:jc w:val="both"/>
              <w:rPr>
                <w:rFonts w:ascii="Arial Unicode MS" w:eastAsia="Arial Unicode MS" w:hAnsi="Arial Unicode MS" w:cs="Arial Unicode MS"/>
                <w:color w:val="FF0000"/>
                <w:sz w:val="20"/>
                <w:szCs w:val="20"/>
              </w:rPr>
            </w:pPr>
            <w:r w:rsidRPr="00023194">
              <w:rPr>
                <w:rFonts w:ascii="Arial Unicode MS" w:eastAsia="Arial Unicode MS" w:hAnsi="Arial Unicode MS" w:cs="Arial Unicode MS"/>
                <w:color w:val="FF0000"/>
                <w:sz w:val="20"/>
                <w:szCs w:val="20"/>
              </w:rPr>
              <w:t>Alle Schüler</w:t>
            </w:r>
            <w:r w:rsidR="00A465CE">
              <w:rPr>
                <w:rFonts w:ascii="Arial Unicode MS" w:eastAsia="Arial Unicode MS" w:hAnsi="Arial Unicode MS" w:cs="Arial Unicode MS"/>
                <w:color w:val="FF0000"/>
                <w:sz w:val="20"/>
                <w:szCs w:val="20"/>
              </w:rPr>
              <w:t>/</w:t>
            </w:r>
            <w:r w:rsidRPr="00023194">
              <w:rPr>
                <w:rFonts w:ascii="Arial Unicode MS" w:eastAsia="Arial Unicode MS" w:hAnsi="Arial Unicode MS" w:cs="Arial Unicode MS"/>
                <w:color w:val="FF0000"/>
                <w:sz w:val="20"/>
                <w:szCs w:val="20"/>
              </w:rPr>
              <w:t>innen dürfen ihre Stimme abgeben.</w:t>
            </w:r>
          </w:p>
          <w:p w14:paraId="776FBBC0" w14:textId="16C7D1A4" w:rsidR="00023194" w:rsidRPr="00023194" w:rsidRDefault="00023194" w:rsidP="005744F7">
            <w:pPr>
              <w:numPr>
                <w:ilvl w:val="1"/>
                <w:numId w:val="10"/>
              </w:numPr>
              <w:jc w:val="both"/>
              <w:rPr>
                <w:rFonts w:ascii="Arial Unicode MS" w:eastAsia="Arial Unicode MS" w:hAnsi="Arial Unicode MS" w:cs="Arial Unicode MS"/>
                <w:color w:val="FF0000"/>
                <w:sz w:val="20"/>
                <w:szCs w:val="20"/>
              </w:rPr>
            </w:pPr>
            <w:r w:rsidRPr="00023194">
              <w:rPr>
                <w:rFonts w:ascii="Arial Unicode MS" w:eastAsia="Arial Unicode MS" w:hAnsi="Arial Unicode MS" w:cs="Arial Unicode MS"/>
                <w:color w:val="FF0000"/>
                <w:sz w:val="20"/>
                <w:szCs w:val="20"/>
              </w:rPr>
              <w:t>Die Mehrheit entscheidet.</w:t>
            </w:r>
          </w:p>
        </w:tc>
        <w:tc>
          <w:tcPr>
            <w:tcW w:w="7364" w:type="dxa"/>
          </w:tcPr>
          <w:p w14:paraId="777BD21F" w14:textId="46F05F42" w:rsidR="00023194" w:rsidRPr="00023194" w:rsidRDefault="00023194" w:rsidP="00023194">
            <w:pPr>
              <w:jc w:val="both"/>
              <w:rPr>
                <w:rFonts w:ascii="Arial Unicode MS" w:eastAsia="Arial Unicode MS" w:hAnsi="Arial Unicode MS" w:cs="Arial Unicode MS"/>
                <w:color w:val="FF0000"/>
                <w:sz w:val="20"/>
                <w:szCs w:val="20"/>
              </w:rPr>
            </w:pPr>
            <w:r>
              <w:rPr>
                <w:rFonts w:ascii="Arial Unicode MS" w:eastAsia="Arial Unicode MS" w:hAnsi="Arial Unicode MS" w:cs="Arial Unicode MS"/>
                <w:color w:val="FF0000"/>
                <w:sz w:val="20"/>
                <w:szCs w:val="20"/>
              </w:rPr>
              <w:t xml:space="preserve">3. </w:t>
            </w:r>
            <w:r w:rsidRPr="00023194">
              <w:rPr>
                <w:rFonts w:ascii="Arial Unicode MS" w:eastAsia="Arial Unicode MS" w:hAnsi="Arial Unicode MS" w:cs="Arial Unicode MS"/>
                <w:color w:val="FF0000"/>
                <w:sz w:val="20"/>
                <w:szCs w:val="20"/>
              </w:rPr>
              <w:t>Die Lehrkraft entscheidet allein über den Klassenausflug</w:t>
            </w:r>
          </w:p>
          <w:p w14:paraId="6438E8B8" w14:textId="77777777" w:rsidR="00023194" w:rsidRPr="00023194" w:rsidRDefault="00023194" w:rsidP="00023194">
            <w:pPr>
              <w:numPr>
                <w:ilvl w:val="1"/>
                <w:numId w:val="10"/>
              </w:numPr>
              <w:jc w:val="both"/>
              <w:rPr>
                <w:rFonts w:ascii="Arial Unicode MS" w:eastAsia="Arial Unicode MS" w:hAnsi="Arial Unicode MS" w:cs="Arial Unicode MS"/>
                <w:color w:val="FF0000"/>
                <w:sz w:val="20"/>
                <w:szCs w:val="20"/>
              </w:rPr>
            </w:pPr>
            <w:r w:rsidRPr="00023194">
              <w:rPr>
                <w:rFonts w:ascii="Arial Unicode MS" w:eastAsia="Arial Unicode MS" w:hAnsi="Arial Unicode MS" w:cs="Arial Unicode MS"/>
                <w:color w:val="FF0000"/>
                <w:sz w:val="20"/>
                <w:szCs w:val="20"/>
              </w:rPr>
              <w:t>Nur eine Person trifft die Entscheidung.</w:t>
            </w:r>
          </w:p>
          <w:p w14:paraId="1482BD6C" w14:textId="6A4460CA" w:rsidR="00023194" w:rsidRPr="00023194" w:rsidRDefault="00023194" w:rsidP="005744F7">
            <w:pPr>
              <w:numPr>
                <w:ilvl w:val="1"/>
                <w:numId w:val="10"/>
              </w:numPr>
              <w:jc w:val="both"/>
              <w:rPr>
                <w:rFonts w:ascii="Arial Unicode MS" w:eastAsia="Arial Unicode MS" w:hAnsi="Arial Unicode MS" w:cs="Arial Unicode MS"/>
                <w:color w:val="FF0000"/>
                <w:sz w:val="20"/>
                <w:szCs w:val="20"/>
              </w:rPr>
            </w:pPr>
            <w:r w:rsidRPr="00023194">
              <w:rPr>
                <w:rFonts w:ascii="Arial Unicode MS" w:eastAsia="Arial Unicode MS" w:hAnsi="Arial Unicode MS" w:cs="Arial Unicode MS"/>
                <w:color w:val="FF0000"/>
                <w:sz w:val="20"/>
                <w:szCs w:val="20"/>
              </w:rPr>
              <w:t>Andere haben kein Mitspracherecht.</w:t>
            </w:r>
          </w:p>
        </w:tc>
      </w:tr>
      <w:tr w:rsidR="00023194" w14:paraId="5B5D0656" w14:textId="77777777" w:rsidTr="005744F7">
        <w:tc>
          <w:tcPr>
            <w:tcW w:w="7366" w:type="dxa"/>
          </w:tcPr>
          <w:p w14:paraId="5A25985F" w14:textId="233668EA" w:rsidR="00023194" w:rsidRPr="00023194" w:rsidRDefault="00023194" w:rsidP="00023194">
            <w:pPr>
              <w:jc w:val="both"/>
              <w:rPr>
                <w:rFonts w:ascii="Arial Unicode MS" w:eastAsia="Arial Unicode MS" w:hAnsi="Arial Unicode MS" w:cs="Arial Unicode MS"/>
                <w:color w:val="FF0000"/>
                <w:sz w:val="20"/>
                <w:szCs w:val="20"/>
              </w:rPr>
            </w:pPr>
            <w:r>
              <w:rPr>
                <w:rFonts w:ascii="Arial Unicode MS" w:eastAsia="Arial Unicode MS" w:hAnsi="Arial Unicode MS" w:cs="Arial Unicode MS"/>
                <w:color w:val="FF0000"/>
                <w:sz w:val="20"/>
                <w:szCs w:val="20"/>
              </w:rPr>
              <w:t xml:space="preserve">2.  </w:t>
            </w:r>
            <w:r w:rsidRPr="00023194">
              <w:rPr>
                <w:rFonts w:ascii="Arial Unicode MS" w:eastAsia="Arial Unicode MS" w:hAnsi="Arial Unicode MS" w:cs="Arial Unicode MS"/>
                <w:color w:val="FF0000"/>
                <w:sz w:val="20"/>
                <w:szCs w:val="20"/>
              </w:rPr>
              <w:t>Abstimmung über den nächsten Klassenausflug</w:t>
            </w:r>
          </w:p>
          <w:p w14:paraId="6F534F79" w14:textId="77777777" w:rsidR="00023194" w:rsidRPr="00023194" w:rsidRDefault="00023194" w:rsidP="00023194">
            <w:pPr>
              <w:numPr>
                <w:ilvl w:val="1"/>
                <w:numId w:val="10"/>
              </w:numPr>
              <w:jc w:val="both"/>
              <w:rPr>
                <w:rFonts w:ascii="Arial Unicode MS" w:eastAsia="Arial Unicode MS" w:hAnsi="Arial Unicode MS" w:cs="Arial Unicode MS"/>
                <w:color w:val="FF0000"/>
                <w:sz w:val="20"/>
                <w:szCs w:val="20"/>
              </w:rPr>
            </w:pPr>
            <w:r w:rsidRPr="00023194">
              <w:rPr>
                <w:rFonts w:ascii="Arial Unicode MS" w:eastAsia="Arial Unicode MS" w:hAnsi="Arial Unicode MS" w:cs="Arial Unicode MS"/>
                <w:color w:val="FF0000"/>
                <w:sz w:val="20"/>
                <w:szCs w:val="20"/>
              </w:rPr>
              <w:t>Mehrere Vorschläge werden gesammelt.</w:t>
            </w:r>
          </w:p>
          <w:p w14:paraId="632D8218" w14:textId="0014DFBA" w:rsidR="00023194" w:rsidRPr="00023194" w:rsidRDefault="00023194" w:rsidP="005744F7">
            <w:pPr>
              <w:numPr>
                <w:ilvl w:val="1"/>
                <w:numId w:val="10"/>
              </w:numPr>
              <w:jc w:val="both"/>
              <w:rPr>
                <w:rFonts w:ascii="Arial Unicode MS" w:eastAsia="Arial Unicode MS" w:hAnsi="Arial Unicode MS" w:cs="Arial Unicode MS"/>
                <w:color w:val="FF0000"/>
                <w:sz w:val="20"/>
                <w:szCs w:val="20"/>
              </w:rPr>
            </w:pPr>
            <w:r w:rsidRPr="00023194">
              <w:rPr>
                <w:rFonts w:ascii="Arial Unicode MS" w:eastAsia="Arial Unicode MS" w:hAnsi="Arial Unicode MS" w:cs="Arial Unicode MS"/>
                <w:color w:val="FF0000"/>
                <w:sz w:val="20"/>
                <w:szCs w:val="20"/>
              </w:rPr>
              <w:t>Alle stimmen ab, die Option mit den meisten Stimmen wird gewählt.</w:t>
            </w:r>
          </w:p>
        </w:tc>
        <w:tc>
          <w:tcPr>
            <w:tcW w:w="7364" w:type="dxa"/>
          </w:tcPr>
          <w:p w14:paraId="45D0E779" w14:textId="2AB46C38" w:rsidR="00023194" w:rsidRPr="00023194" w:rsidRDefault="00023194" w:rsidP="00023194">
            <w:pPr>
              <w:jc w:val="both"/>
              <w:rPr>
                <w:rFonts w:ascii="Arial Unicode MS" w:eastAsia="Arial Unicode MS" w:hAnsi="Arial Unicode MS" w:cs="Arial Unicode MS"/>
                <w:color w:val="FF0000"/>
                <w:sz w:val="20"/>
                <w:szCs w:val="20"/>
              </w:rPr>
            </w:pPr>
            <w:r>
              <w:rPr>
                <w:rFonts w:ascii="Arial Unicode MS" w:eastAsia="Arial Unicode MS" w:hAnsi="Arial Unicode MS" w:cs="Arial Unicode MS"/>
                <w:color w:val="FF0000"/>
                <w:sz w:val="20"/>
                <w:szCs w:val="20"/>
              </w:rPr>
              <w:t xml:space="preserve">4. </w:t>
            </w:r>
            <w:r w:rsidRPr="00023194">
              <w:rPr>
                <w:rFonts w:ascii="Arial Unicode MS" w:eastAsia="Arial Unicode MS" w:hAnsi="Arial Unicode MS" w:cs="Arial Unicode MS"/>
                <w:color w:val="FF0000"/>
                <w:sz w:val="20"/>
                <w:szCs w:val="20"/>
              </w:rPr>
              <w:t>Eine kleine Gruppe in der Klasse beschließt ohne die anderen zu fragen</w:t>
            </w:r>
          </w:p>
          <w:p w14:paraId="7A4CF5C7" w14:textId="77777777" w:rsidR="00023194" w:rsidRPr="00023194" w:rsidRDefault="00023194" w:rsidP="00023194">
            <w:pPr>
              <w:numPr>
                <w:ilvl w:val="1"/>
                <w:numId w:val="10"/>
              </w:numPr>
              <w:jc w:val="both"/>
              <w:rPr>
                <w:rFonts w:ascii="Arial Unicode MS" w:eastAsia="Arial Unicode MS" w:hAnsi="Arial Unicode MS" w:cs="Arial Unicode MS"/>
                <w:color w:val="FF0000"/>
                <w:sz w:val="20"/>
                <w:szCs w:val="20"/>
              </w:rPr>
            </w:pPr>
            <w:r w:rsidRPr="00023194">
              <w:rPr>
                <w:rFonts w:ascii="Arial Unicode MS" w:eastAsia="Arial Unicode MS" w:hAnsi="Arial Unicode MS" w:cs="Arial Unicode MS"/>
                <w:color w:val="FF0000"/>
                <w:sz w:val="20"/>
                <w:szCs w:val="20"/>
              </w:rPr>
              <w:t>Nur wenige entscheiden über die gesamte Klasse.</w:t>
            </w:r>
          </w:p>
          <w:p w14:paraId="63E4CB6D" w14:textId="4D5451A4" w:rsidR="00023194" w:rsidRPr="00023194" w:rsidRDefault="00023194" w:rsidP="005744F7">
            <w:pPr>
              <w:numPr>
                <w:ilvl w:val="1"/>
                <w:numId w:val="10"/>
              </w:numPr>
              <w:jc w:val="both"/>
              <w:rPr>
                <w:rFonts w:ascii="Arial Unicode MS" w:eastAsia="Arial Unicode MS" w:hAnsi="Arial Unicode MS" w:cs="Arial Unicode MS"/>
                <w:color w:val="FF0000"/>
                <w:sz w:val="20"/>
                <w:szCs w:val="20"/>
              </w:rPr>
            </w:pPr>
            <w:r w:rsidRPr="00023194">
              <w:rPr>
                <w:rFonts w:ascii="Arial Unicode MS" w:eastAsia="Arial Unicode MS" w:hAnsi="Arial Unicode MS" w:cs="Arial Unicode MS"/>
                <w:color w:val="FF0000"/>
                <w:sz w:val="20"/>
                <w:szCs w:val="20"/>
              </w:rPr>
              <w:t>Die Mehrheit wird nicht beteiligt.</w:t>
            </w:r>
          </w:p>
        </w:tc>
      </w:tr>
      <w:tr w:rsidR="00023194" w14:paraId="1BAD5479" w14:textId="77777777" w:rsidTr="005744F7">
        <w:tc>
          <w:tcPr>
            <w:tcW w:w="7366" w:type="dxa"/>
          </w:tcPr>
          <w:p w14:paraId="73406F0C" w14:textId="721BC7BB" w:rsidR="00023194" w:rsidRPr="00023194" w:rsidRDefault="00023194" w:rsidP="00023194">
            <w:pPr>
              <w:jc w:val="both"/>
              <w:rPr>
                <w:rFonts w:ascii="Arial Unicode MS" w:eastAsia="Arial Unicode MS" w:hAnsi="Arial Unicode MS" w:cs="Arial Unicode MS"/>
                <w:color w:val="FF0000"/>
                <w:sz w:val="20"/>
                <w:szCs w:val="20"/>
              </w:rPr>
            </w:pPr>
            <w:r>
              <w:rPr>
                <w:rFonts w:ascii="Arial Unicode MS" w:eastAsia="Arial Unicode MS" w:hAnsi="Arial Unicode MS" w:cs="Arial Unicode MS"/>
                <w:color w:val="FF0000"/>
                <w:sz w:val="20"/>
                <w:szCs w:val="20"/>
              </w:rPr>
              <w:t xml:space="preserve">5. </w:t>
            </w:r>
            <w:r w:rsidRPr="00023194">
              <w:rPr>
                <w:rFonts w:ascii="Arial Unicode MS" w:eastAsia="Arial Unicode MS" w:hAnsi="Arial Unicode MS" w:cs="Arial Unicode MS"/>
                <w:color w:val="FF0000"/>
                <w:sz w:val="20"/>
                <w:szCs w:val="20"/>
              </w:rPr>
              <w:t>Bürgerversammlung in einer Stadt</w:t>
            </w:r>
          </w:p>
          <w:p w14:paraId="09F11CDE" w14:textId="26C5AE1C" w:rsidR="00023194" w:rsidRPr="00023194" w:rsidRDefault="00023194" w:rsidP="00023194">
            <w:pPr>
              <w:numPr>
                <w:ilvl w:val="1"/>
                <w:numId w:val="10"/>
              </w:numPr>
              <w:jc w:val="both"/>
              <w:rPr>
                <w:rFonts w:ascii="Arial Unicode MS" w:eastAsia="Arial Unicode MS" w:hAnsi="Arial Unicode MS" w:cs="Arial Unicode MS"/>
                <w:color w:val="FF0000"/>
                <w:sz w:val="20"/>
                <w:szCs w:val="20"/>
              </w:rPr>
            </w:pPr>
            <w:r w:rsidRPr="00023194">
              <w:rPr>
                <w:rFonts w:ascii="Arial Unicode MS" w:eastAsia="Arial Unicode MS" w:hAnsi="Arial Unicode MS" w:cs="Arial Unicode MS"/>
                <w:color w:val="FF0000"/>
                <w:sz w:val="20"/>
                <w:szCs w:val="20"/>
              </w:rPr>
              <w:t>Bürger</w:t>
            </w:r>
            <w:r w:rsidR="00A465CE">
              <w:rPr>
                <w:rFonts w:ascii="Arial Unicode MS" w:eastAsia="Arial Unicode MS" w:hAnsi="Arial Unicode MS" w:cs="Arial Unicode MS"/>
                <w:color w:val="FF0000"/>
                <w:sz w:val="20"/>
                <w:szCs w:val="20"/>
              </w:rPr>
              <w:t>/</w:t>
            </w:r>
            <w:r w:rsidRPr="00023194">
              <w:rPr>
                <w:rFonts w:ascii="Arial Unicode MS" w:eastAsia="Arial Unicode MS" w:hAnsi="Arial Unicode MS" w:cs="Arial Unicode MS"/>
                <w:color w:val="FF0000"/>
                <w:sz w:val="20"/>
                <w:szCs w:val="20"/>
              </w:rPr>
              <w:t>innen diskutieren über ein neues Bauprojekt.</w:t>
            </w:r>
          </w:p>
          <w:p w14:paraId="1AC9071B" w14:textId="077FE3BD" w:rsidR="00023194" w:rsidRPr="00023194" w:rsidRDefault="00023194" w:rsidP="00023194">
            <w:pPr>
              <w:numPr>
                <w:ilvl w:val="1"/>
                <w:numId w:val="10"/>
              </w:numPr>
              <w:jc w:val="both"/>
              <w:rPr>
                <w:rFonts w:ascii="Arial Unicode MS" w:eastAsia="Arial Unicode MS" w:hAnsi="Arial Unicode MS" w:cs="Arial Unicode MS"/>
                <w:color w:val="FF0000"/>
                <w:sz w:val="20"/>
                <w:szCs w:val="20"/>
              </w:rPr>
            </w:pPr>
            <w:r w:rsidRPr="00023194">
              <w:rPr>
                <w:rFonts w:ascii="Arial Unicode MS" w:eastAsia="Arial Unicode MS" w:hAnsi="Arial Unicode MS" w:cs="Arial Unicode MS"/>
                <w:color w:val="FF0000"/>
                <w:sz w:val="20"/>
                <w:szCs w:val="20"/>
              </w:rPr>
              <w:t>Am Ende wird gemeinsam abgestimmt oder ein Beschluss gefasst.</w:t>
            </w:r>
          </w:p>
        </w:tc>
        <w:tc>
          <w:tcPr>
            <w:tcW w:w="7364" w:type="dxa"/>
          </w:tcPr>
          <w:p w14:paraId="7BAB8FB8" w14:textId="2BD2C013" w:rsidR="00023194" w:rsidRPr="00023194" w:rsidRDefault="00023194" w:rsidP="00023194">
            <w:pPr>
              <w:jc w:val="both"/>
              <w:rPr>
                <w:rFonts w:ascii="Arial Unicode MS" w:eastAsia="Arial Unicode MS" w:hAnsi="Arial Unicode MS" w:cs="Arial Unicode MS"/>
                <w:color w:val="FF0000"/>
                <w:sz w:val="20"/>
                <w:szCs w:val="20"/>
              </w:rPr>
            </w:pPr>
            <w:r>
              <w:rPr>
                <w:rFonts w:ascii="Arial Unicode MS" w:eastAsia="Arial Unicode MS" w:hAnsi="Arial Unicode MS" w:cs="Arial Unicode MS"/>
                <w:color w:val="FF0000"/>
                <w:sz w:val="20"/>
                <w:szCs w:val="20"/>
              </w:rPr>
              <w:t xml:space="preserve">6. </w:t>
            </w:r>
            <w:r w:rsidRPr="00023194">
              <w:rPr>
                <w:rFonts w:ascii="Arial Unicode MS" w:eastAsia="Arial Unicode MS" w:hAnsi="Arial Unicode MS" w:cs="Arial Unicode MS"/>
                <w:color w:val="FF0000"/>
                <w:sz w:val="20"/>
                <w:szCs w:val="20"/>
              </w:rPr>
              <w:t>Jemand bestimmt sich selbst zur „Anführerin“ und trifft alle Entscheidungen allein</w:t>
            </w:r>
          </w:p>
          <w:p w14:paraId="7FB57DF3" w14:textId="77777777" w:rsidR="00023194" w:rsidRPr="00023194" w:rsidRDefault="00023194" w:rsidP="00023194">
            <w:pPr>
              <w:numPr>
                <w:ilvl w:val="1"/>
                <w:numId w:val="10"/>
              </w:numPr>
              <w:jc w:val="both"/>
              <w:rPr>
                <w:rFonts w:ascii="Arial Unicode MS" w:eastAsia="Arial Unicode MS" w:hAnsi="Arial Unicode MS" w:cs="Arial Unicode MS"/>
                <w:color w:val="FF0000"/>
                <w:sz w:val="20"/>
                <w:szCs w:val="20"/>
              </w:rPr>
            </w:pPr>
            <w:r w:rsidRPr="00023194">
              <w:rPr>
                <w:rFonts w:ascii="Arial Unicode MS" w:eastAsia="Arial Unicode MS" w:hAnsi="Arial Unicode MS" w:cs="Arial Unicode MS"/>
                <w:color w:val="FF0000"/>
                <w:sz w:val="20"/>
                <w:szCs w:val="20"/>
              </w:rPr>
              <w:t>Alle Entscheidungen liegen bei einer Person.</w:t>
            </w:r>
          </w:p>
          <w:p w14:paraId="2D2265EF" w14:textId="133644B9" w:rsidR="00023194" w:rsidRPr="00023194" w:rsidRDefault="00023194" w:rsidP="005744F7">
            <w:pPr>
              <w:numPr>
                <w:ilvl w:val="1"/>
                <w:numId w:val="10"/>
              </w:numPr>
              <w:jc w:val="both"/>
              <w:rPr>
                <w:rFonts w:ascii="Arial Unicode MS" w:eastAsia="Arial Unicode MS" w:hAnsi="Arial Unicode MS" w:cs="Arial Unicode MS"/>
                <w:color w:val="FF0000"/>
                <w:sz w:val="20"/>
                <w:szCs w:val="20"/>
              </w:rPr>
            </w:pPr>
            <w:r w:rsidRPr="00023194">
              <w:rPr>
                <w:rFonts w:ascii="Arial Unicode MS" w:eastAsia="Arial Unicode MS" w:hAnsi="Arial Unicode MS" w:cs="Arial Unicode MS"/>
                <w:color w:val="FF0000"/>
                <w:sz w:val="20"/>
                <w:szCs w:val="20"/>
              </w:rPr>
              <w:t>Andere haben kein Mitspracherecht.</w:t>
            </w:r>
          </w:p>
        </w:tc>
      </w:tr>
    </w:tbl>
    <w:p w14:paraId="07914FBD" w14:textId="77777777" w:rsidR="00023194" w:rsidRDefault="00023194" w:rsidP="00023194">
      <w:pPr>
        <w:pStyle w:val="Listenabsatz"/>
        <w:numPr>
          <w:ilvl w:val="0"/>
          <w:numId w:val="10"/>
        </w:numPr>
        <w:jc w:val="both"/>
        <w:rPr>
          <w:rFonts w:ascii="Arial Unicode MS" w:eastAsia="Arial Unicode MS" w:hAnsi="Arial Unicode MS" w:cs="Arial Unicode MS"/>
          <w:sz w:val="20"/>
          <w:szCs w:val="20"/>
        </w:rPr>
        <w:sectPr w:rsidR="00023194" w:rsidSect="00023194">
          <w:headerReference w:type="even" r:id="rId18"/>
          <w:headerReference w:type="default" r:id="rId19"/>
          <w:footerReference w:type="even" r:id="rId20"/>
          <w:footerReference w:type="default" r:id="rId21"/>
          <w:headerReference w:type="first" r:id="rId22"/>
          <w:footerReference w:type="first" r:id="rId23"/>
          <w:type w:val="continuous"/>
          <w:pgSz w:w="16838" w:h="11906" w:orient="landscape"/>
          <w:pgMar w:top="1134" w:right="1134" w:bottom="1134" w:left="1134" w:header="720" w:footer="720" w:gutter="0"/>
          <w:cols w:space="720"/>
          <w:docGrid w:linePitch="600" w:charSpace="32768"/>
        </w:sectPr>
      </w:pPr>
    </w:p>
    <w:p w14:paraId="31C0745A" w14:textId="77777777" w:rsidR="00023194" w:rsidRPr="00023194" w:rsidRDefault="00023194" w:rsidP="00023194">
      <w:pPr>
        <w:ind w:left="1440"/>
        <w:jc w:val="both"/>
        <w:rPr>
          <w:rFonts w:ascii="Arial Unicode MS" w:eastAsia="Arial Unicode MS" w:hAnsi="Arial Unicode MS" w:cs="Arial Unicode MS"/>
          <w:sz w:val="20"/>
          <w:szCs w:val="20"/>
        </w:rPr>
      </w:pPr>
    </w:p>
    <w:p w14:paraId="7C5012DD" w14:textId="77777777" w:rsidR="00023194" w:rsidRPr="00023194" w:rsidRDefault="00023194" w:rsidP="00023194">
      <w:pPr>
        <w:ind w:left="1440"/>
        <w:jc w:val="both"/>
        <w:rPr>
          <w:rFonts w:ascii="Arial Unicode MS" w:eastAsia="Arial Unicode MS" w:hAnsi="Arial Unicode MS" w:cs="Arial Unicode MS"/>
          <w:sz w:val="20"/>
          <w:szCs w:val="20"/>
        </w:rPr>
      </w:pPr>
    </w:p>
    <w:p w14:paraId="46C722EE" w14:textId="77777777" w:rsidR="00023194" w:rsidRPr="00023194" w:rsidRDefault="00023194" w:rsidP="00023194">
      <w:pPr>
        <w:ind w:left="720"/>
        <w:jc w:val="both"/>
        <w:rPr>
          <w:rFonts w:ascii="Arial Unicode MS" w:eastAsia="Arial Unicode MS" w:hAnsi="Arial Unicode MS" w:cs="Arial Unicode MS"/>
          <w:sz w:val="22"/>
          <w:szCs w:val="22"/>
        </w:rPr>
        <w:sectPr w:rsidR="00023194" w:rsidRPr="00023194" w:rsidSect="00023194">
          <w:type w:val="continuous"/>
          <w:pgSz w:w="16838" w:h="11906" w:orient="landscape"/>
          <w:pgMar w:top="1134" w:right="1134" w:bottom="1134" w:left="1134" w:header="720" w:footer="720" w:gutter="0"/>
          <w:cols w:num="2" w:space="720"/>
          <w:docGrid w:linePitch="600" w:charSpace="32768"/>
        </w:sectPr>
      </w:pPr>
    </w:p>
    <w:tbl>
      <w:tblPr>
        <w:tblpPr w:leftFromText="141" w:rightFromText="141" w:vertAnchor="text" w:horzAnchor="margin" w:tblpY="234"/>
        <w:tblW w:w="14577" w:type="dxa"/>
        <w:tblLayout w:type="fixed"/>
        <w:tblCellMar>
          <w:top w:w="55" w:type="dxa"/>
          <w:left w:w="55" w:type="dxa"/>
          <w:bottom w:w="55" w:type="dxa"/>
          <w:right w:w="55" w:type="dxa"/>
        </w:tblCellMar>
        <w:tblLook w:val="0000" w:firstRow="0" w:lastRow="0" w:firstColumn="0" w:lastColumn="0" w:noHBand="0" w:noVBand="0"/>
      </w:tblPr>
      <w:tblGrid>
        <w:gridCol w:w="14577"/>
      </w:tblGrid>
      <w:tr w:rsidR="00DE517D" w:rsidRPr="00023194" w14:paraId="33B17A9F" w14:textId="77777777" w:rsidTr="00DE517D">
        <w:tc>
          <w:tcPr>
            <w:tcW w:w="14577" w:type="dxa"/>
            <w:tcBorders>
              <w:top w:val="single" w:sz="1" w:space="0" w:color="000000"/>
              <w:left w:val="single" w:sz="1" w:space="0" w:color="000000"/>
              <w:bottom w:val="single" w:sz="1" w:space="0" w:color="000000"/>
              <w:right w:val="single" w:sz="1" w:space="0" w:color="000000"/>
            </w:tcBorders>
            <w:shd w:val="clear" w:color="auto" w:fill="auto"/>
          </w:tcPr>
          <w:p w14:paraId="59530F7C" w14:textId="77777777" w:rsidR="00DE517D" w:rsidRPr="00023194" w:rsidRDefault="00DE517D" w:rsidP="00DE517D">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Wortschatz</w:t>
            </w:r>
            <w:r w:rsidRPr="00023194">
              <w:rPr>
                <w:rFonts w:ascii="Arial Unicode MS" w:eastAsia="Arial Unicode MS" w:hAnsi="Arial Unicode MS" w:cs="Arial Unicode MS"/>
                <w:sz w:val="18"/>
                <w:szCs w:val="18"/>
              </w:rPr>
              <w:t xml:space="preserve"> </w:t>
            </w:r>
          </w:p>
          <w:p w14:paraId="6285E7A7" w14:textId="77777777" w:rsidR="00DE517D" w:rsidRPr="00023194" w:rsidRDefault="00DE517D" w:rsidP="00DE517D">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Bürger</w:t>
            </w:r>
            <w:r w:rsidRPr="00023194">
              <w:rPr>
                <w:rFonts w:ascii="Arial Unicode MS" w:eastAsia="Arial Unicode MS" w:hAnsi="Arial Unicode MS" w:cs="Arial Unicode MS"/>
                <w:sz w:val="18"/>
                <w:szCs w:val="18"/>
              </w:rPr>
              <w:t xml:space="preserve"> - die „Mitglieder“ eines Landes, z.B. die Bürgerinnen und Bürger Deutschlands</w:t>
            </w:r>
          </w:p>
          <w:p w14:paraId="4614E92E" w14:textId="77777777" w:rsidR="00DE517D" w:rsidRPr="00023194" w:rsidRDefault="00DE517D" w:rsidP="00DE517D">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Demokratie</w:t>
            </w:r>
            <w:r w:rsidRPr="00023194">
              <w:rPr>
                <w:rFonts w:ascii="Arial Unicode MS" w:eastAsia="Arial Unicode MS" w:hAnsi="Arial Unicode MS" w:cs="Arial Unicode MS"/>
                <w:sz w:val="18"/>
                <w:szCs w:val="18"/>
              </w:rPr>
              <w:t xml:space="preserve"> – eine Form des Staates, wo das Volk z.B. seine Regierung in freien Wahlen wählt und Grundrechte besitzt </w:t>
            </w:r>
          </w:p>
          <w:p w14:paraId="2B4258B0" w14:textId="77777777" w:rsidR="00DE517D" w:rsidRDefault="00DE517D" w:rsidP="00DE517D">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Entscheidungen</w:t>
            </w:r>
            <w:r w:rsidRPr="00023194">
              <w:rPr>
                <w:rFonts w:ascii="Arial Unicode MS" w:eastAsia="Arial Unicode MS" w:hAnsi="Arial Unicode MS" w:cs="Arial Unicode MS"/>
                <w:sz w:val="18"/>
                <w:szCs w:val="18"/>
              </w:rPr>
              <w:t xml:space="preserve"> – wenn man ein Problem diskutiert und über eine Lösung abstimmt </w:t>
            </w:r>
          </w:p>
          <w:p w14:paraId="2B511CA6" w14:textId="77777777" w:rsidR="00DE517D" w:rsidRPr="00023194" w:rsidRDefault="00DE517D" w:rsidP="00DE517D">
            <w:pPr>
              <w:pStyle w:val="Textkrper"/>
              <w:spacing w:after="0"/>
              <w:jc w:val="both"/>
              <w:rPr>
                <w:rFonts w:ascii="Arial Unicode MS" w:eastAsia="Arial Unicode MS" w:hAnsi="Arial Unicode MS" w:cs="Arial Unicode MS"/>
                <w:sz w:val="18"/>
                <w:szCs w:val="18"/>
              </w:rPr>
            </w:pPr>
            <w:r w:rsidRPr="00DE517D">
              <w:rPr>
                <w:rFonts w:ascii="Arial Unicode MS" w:eastAsia="Arial Unicode MS" w:hAnsi="Arial Unicode MS" w:cs="Arial Unicode MS"/>
                <w:b/>
                <w:bCs/>
                <w:sz w:val="18"/>
                <w:szCs w:val="18"/>
              </w:rPr>
              <w:t>Normen</w:t>
            </w:r>
            <w:r>
              <w:rPr>
                <w:rFonts w:ascii="Arial Unicode MS" w:eastAsia="Arial Unicode MS" w:hAnsi="Arial Unicode MS" w:cs="Arial Unicode MS"/>
                <w:b/>
                <w:bCs/>
                <w:sz w:val="18"/>
                <w:szCs w:val="18"/>
              </w:rPr>
              <w:t xml:space="preserve"> </w:t>
            </w:r>
            <w:r w:rsidRPr="00023194">
              <w:rPr>
                <w:rFonts w:ascii="Arial Unicode MS" w:eastAsia="Arial Unicode MS" w:hAnsi="Arial Unicode MS" w:cs="Arial Unicode MS"/>
                <w:sz w:val="18"/>
                <w:szCs w:val="18"/>
              </w:rPr>
              <w:t>–</w:t>
            </w:r>
            <w:r w:rsidRPr="00DE517D">
              <w:rPr>
                <w:rFonts w:ascii="Arial Unicode MS" w:eastAsia="Arial Unicode MS" w:hAnsi="Arial Unicode MS" w:cs="Arial Unicode MS"/>
                <w:sz w:val="18"/>
                <w:szCs w:val="18"/>
              </w:rPr>
              <w:t> sind verbindliche Regeln für das Zusammenleben, die festlegen, wie man sich in bestimmten Situationen verhalten soll.</w:t>
            </w:r>
          </w:p>
          <w:p w14:paraId="61C4D56F" w14:textId="77777777" w:rsidR="00DE517D" w:rsidRPr="00023194" w:rsidRDefault="00DE517D" w:rsidP="00DE517D">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 xml:space="preserve">Prozess </w:t>
            </w:r>
            <w:r w:rsidRPr="00023194">
              <w:rPr>
                <w:rFonts w:ascii="Arial Unicode MS" w:eastAsia="Arial Unicode MS" w:hAnsi="Arial Unicode MS" w:cs="Arial Unicode MS"/>
                <w:sz w:val="18"/>
                <w:szCs w:val="18"/>
              </w:rPr>
              <w:t>– ist ein Vorgang, der Schritt für Schritt abläuft und sich über eine gewisse Zeit entwickelt.</w:t>
            </w:r>
          </w:p>
          <w:p w14:paraId="573CE7F4" w14:textId="77777777" w:rsidR="00DE517D" w:rsidRPr="00023194" w:rsidRDefault="00DE517D" w:rsidP="00DE517D">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Stimme</w:t>
            </w:r>
            <w:r w:rsidRPr="00023194">
              <w:rPr>
                <w:rFonts w:ascii="Arial Unicode MS" w:eastAsia="Arial Unicode MS" w:hAnsi="Arial Unicode MS" w:cs="Arial Unicode MS"/>
                <w:sz w:val="18"/>
                <w:szCs w:val="18"/>
              </w:rPr>
              <w:t xml:space="preserve"> – wenn man zu einer Wahl geht, macht man ein Kreuz an der Stelle für eine Partei, man gibt der Partei seine Stimme</w:t>
            </w:r>
          </w:p>
          <w:p w14:paraId="569B534E" w14:textId="77777777" w:rsidR="00DE517D" w:rsidRDefault="00DE517D" w:rsidP="00DE517D">
            <w:pPr>
              <w:pStyle w:val="Textkrper"/>
              <w:spacing w:after="0"/>
              <w:jc w:val="both"/>
              <w:rPr>
                <w:rFonts w:ascii="Arial Unicode MS" w:eastAsia="Arial Unicode MS" w:hAnsi="Arial Unicode MS" w:cs="Arial Unicode MS"/>
                <w:sz w:val="18"/>
                <w:szCs w:val="18"/>
              </w:rPr>
            </w:pPr>
            <w:r w:rsidRPr="00023194">
              <w:rPr>
                <w:rFonts w:ascii="Arial Unicode MS" w:eastAsia="Arial Unicode MS" w:hAnsi="Arial Unicode MS" w:cs="Arial Unicode MS"/>
                <w:b/>
                <w:bCs/>
                <w:sz w:val="18"/>
                <w:szCs w:val="18"/>
              </w:rPr>
              <w:t xml:space="preserve">Volk </w:t>
            </w:r>
            <w:r w:rsidRPr="00023194">
              <w:rPr>
                <w:rFonts w:ascii="Arial Unicode MS" w:eastAsia="Arial Unicode MS" w:hAnsi="Arial Unicode MS" w:cs="Arial Unicode MS"/>
                <w:sz w:val="18"/>
                <w:szCs w:val="18"/>
              </w:rPr>
              <w:t xml:space="preserve">– alle Bürger und Bürgerinnen eines Landes zusammen, z.B. das </w:t>
            </w:r>
            <w:proofErr w:type="spellStart"/>
            <w:r w:rsidRPr="00023194">
              <w:rPr>
                <w:rFonts w:ascii="Arial Unicode MS" w:eastAsia="Arial Unicode MS" w:hAnsi="Arial Unicode MS" w:cs="Arial Unicode MS"/>
                <w:sz w:val="18"/>
                <w:szCs w:val="18"/>
              </w:rPr>
              <w:t>Deutsche</w:t>
            </w:r>
            <w:proofErr w:type="spellEnd"/>
            <w:r w:rsidRPr="00023194">
              <w:rPr>
                <w:rFonts w:ascii="Arial Unicode MS" w:eastAsia="Arial Unicode MS" w:hAnsi="Arial Unicode MS" w:cs="Arial Unicode MS"/>
                <w:sz w:val="18"/>
                <w:szCs w:val="18"/>
              </w:rPr>
              <w:t xml:space="preserve"> Volk  </w:t>
            </w:r>
          </w:p>
          <w:p w14:paraId="1FD7C51C" w14:textId="77777777" w:rsidR="00DE517D" w:rsidRPr="00023194" w:rsidRDefault="00DE517D" w:rsidP="00DE517D">
            <w:pPr>
              <w:pStyle w:val="Textkrper"/>
              <w:spacing w:after="0"/>
              <w:jc w:val="both"/>
              <w:rPr>
                <w:rFonts w:ascii="Arial Unicode MS" w:eastAsia="Arial Unicode MS" w:hAnsi="Arial Unicode MS" w:cs="Arial Unicode MS"/>
                <w:sz w:val="18"/>
                <w:szCs w:val="18"/>
              </w:rPr>
            </w:pPr>
            <w:r w:rsidRPr="00DE517D">
              <w:rPr>
                <w:rFonts w:ascii="Arial Unicode MS" w:eastAsia="Arial Unicode MS" w:hAnsi="Arial Unicode MS" w:cs="Arial Unicode MS"/>
                <w:b/>
                <w:bCs/>
                <w:sz w:val="18"/>
                <w:szCs w:val="18"/>
              </w:rPr>
              <w:t>Werte</w:t>
            </w:r>
            <w:r w:rsidRPr="00DE517D">
              <w:rPr>
                <w:rFonts w:ascii="Arial Unicode MS" w:eastAsia="Arial Unicode MS" w:hAnsi="Arial Unicode MS" w:cs="Arial Unicode MS"/>
                <w:sz w:val="18"/>
                <w:szCs w:val="18"/>
              </w:rPr>
              <w:t> </w:t>
            </w:r>
            <w:r w:rsidRPr="00023194">
              <w:rPr>
                <w:rFonts w:ascii="Arial Unicode MS" w:eastAsia="Arial Unicode MS" w:hAnsi="Arial Unicode MS" w:cs="Arial Unicode MS"/>
                <w:sz w:val="18"/>
                <w:szCs w:val="18"/>
              </w:rPr>
              <w:t xml:space="preserve">– </w:t>
            </w:r>
            <w:r w:rsidRPr="00DE517D">
              <w:rPr>
                <w:rFonts w:ascii="Arial Unicode MS" w:eastAsia="Arial Unicode MS" w:hAnsi="Arial Unicode MS" w:cs="Arial Unicode MS"/>
                <w:sz w:val="18"/>
                <w:szCs w:val="18"/>
              </w:rPr>
              <w:t>sind grundlegende Vorstellungen und Überzeugungen darüber, was Menschen in einer Gesellschaft für wichtig, richtig und erstrebenswert halten.</w:t>
            </w:r>
          </w:p>
        </w:tc>
      </w:tr>
    </w:tbl>
    <w:p w14:paraId="6093D7DB" w14:textId="77777777" w:rsidR="00023194" w:rsidRDefault="00023194" w:rsidP="00023194">
      <w:pPr>
        <w:jc w:val="both"/>
        <w:rPr>
          <w:rFonts w:ascii="Arial Unicode MS" w:eastAsia="Arial Unicode MS" w:hAnsi="Arial Unicode MS" w:cs="Arial Unicode MS"/>
        </w:rPr>
        <w:sectPr w:rsidR="00023194" w:rsidSect="00023194">
          <w:type w:val="continuous"/>
          <w:pgSz w:w="16838" w:h="11906" w:orient="landscape"/>
          <w:pgMar w:top="1134" w:right="1134" w:bottom="1134" w:left="1134" w:header="720" w:footer="720" w:gutter="0"/>
          <w:cols w:num="2" w:space="720"/>
          <w:docGrid w:linePitch="600" w:charSpace="32768"/>
        </w:sectPr>
      </w:pPr>
    </w:p>
    <w:p w14:paraId="1ECFE419" w14:textId="77777777" w:rsidR="00B95806" w:rsidRPr="00B95806" w:rsidRDefault="00B95806" w:rsidP="00B95806">
      <w:pPr>
        <w:jc w:val="both"/>
        <w:rPr>
          <w:rFonts w:ascii="Arial Unicode MS" w:eastAsia="Arial Unicode MS" w:hAnsi="Arial Unicode MS" w:cs="Arial Unicode MS"/>
        </w:rPr>
      </w:pPr>
    </w:p>
    <w:p w14:paraId="3D265859" w14:textId="522E74B6" w:rsidR="005278F7" w:rsidRDefault="005278F7" w:rsidP="00B95806">
      <w:pPr>
        <w:jc w:val="both"/>
        <w:rPr>
          <w:rFonts w:ascii="Arial Unicode MS" w:eastAsia="Arial Unicode MS" w:hAnsi="Arial Unicode MS" w:cs="Arial Unicode MS"/>
        </w:rPr>
      </w:pPr>
    </w:p>
    <w:p w14:paraId="561E8945" w14:textId="07EBEB49" w:rsidR="00E4354C" w:rsidRDefault="00E4354C" w:rsidP="00E4354C">
      <w:pPr>
        <w:jc w:val="both"/>
        <w:rPr>
          <w:rFonts w:ascii="Arial Unicode MS" w:eastAsia="Arial Unicode MS" w:hAnsi="Arial Unicode MS" w:cs="Arial Unicode MS"/>
          <w:b/>
          <w:bCs/>
        </w:rPr>
      </w:pPr>
      <w:r>
        <w:rPr>
          <w:rFonts w:ascii="Arial Unicode MS" w:eastAsia="Arial Unicode MS" w:hAnsi="Arial Unicode MS" w:cs="Arial Unicode MS"/>
          <w:b/>
          <w:bCs/>
          <w:noProof/>
        </w:rPr>
        <mc:AlternateContent>
          <mc:Choice Requires="wps">
            <w:drawing>
              <wp:anchor distT="0" distB="0" distL="114300" distR="114300" simplePos="0" relativeHeight="251662336" behindDoc="0" locked="0" layoutInCell="1" allowOverlap="1" wp14:anchorId="2A1D3980" wp14:editId="2C9C3A7E">
                <wp:simplePos x="0" y="0"/>
                <wp:positionH relativeFrom="margin">
                  <wp:posOffset>-397510</wp:posOffset>
                </wp:positionH>
                <wp:positionV relativeFrom="margin">
                  <wp:posOffset>825500</wp:posOffset>
                </wp:positionV>
                <wp:extent cx="9899015" cy="4521200"/>
                <wp:effectExtent l="38100" t="50800" r="45085" b="63500"/>
                <wp:wrapSquare wrapText="bothSides"/>
                <wp:docPr id="1504200639" name="Abgerundetes Rechteck 4"/>
                <wp:cNvGraphicFramePr/>
                <a:graphic xmlns:a="http://schemas.openxmlformats.org/drawingml/2006/main">
                  <a:graphicData uri="http://schemas.microsoft.com/office/word/2010/wordprocessingShape">
                    <wps:wsp>
                      <wps:cNvSpPr/>
                      <wps:spPr>
                        <a:xfrm>
                          <a:off x="0" y="0"/>
                          <a:ext cx="9899015" cy="4521200"/>
                        </a:xfrm>
                        <a:custGeom>
                          <a:avLst/>
                          <a:gdLst>
                            <a:gd name="connsiteX0" fmla="*/ 0 w 9899015"/>
                            <a:gd name="connsiteY0" fmla="*/ 753548 h 4521200"/>
                            <a:gd name="connsiteX1" fmla="*/ 753548 w 9899015"/>
                            <a:gd name="connsiteY1" fmla="*/ 0 h 4521200"/>
                            <a:gd name="connsiteX2" fmla="*/ 1269052 w 9899015"/>
                            <a:gd name="connsiteY2" fmla="*/ 0 h 4521200"/>
                            <a:gd name="connsiteX3" fmla="*/ 1616717 w 9899015"/>
                            <a:gd name="connsiteY3" fmla="*/ 0 h 4521200"/>
                            <a:gd name="connsiteX4" fmla="*/ 2383978 w 9899015"/>
                            <a:gd name="connsiteY4" fmla="*/ 0 h 4521200"/>
                            <a:gd name="connsiteX5" fmla="*/ 2983401 w 9899015"/>
                            <a:gd name="connsiteY5" fmla="*/ 0 h 4521200"/>
                            <a:gd name="connsiteX6" fmla="*/ 3750662 w 9899015"/>
                            <a:gd name="connsiteY6" fmla="*/ 0 h 4521200"/>
                            <a:gd name="connsiteX7" fmla="*/ 4266166 w 9899015"/>
                            <a:gd name="connsiteY7" fmla="*/ 0 h 4521200"/>
                            <a:gd name="connsiteX8" fmla="*/ 4697750 w 9899015"/>
                            <a:gd name="connsiteY8" fmla="*/ 0 h 4521200"/>
                            <a:gd name="connsiteX9" fmla="*/ 5297173 w 9899015"/>
                            <a:gd name="connsiteY9" fmla="*/ 0 h 4521200"/>
                            <a:gd name="connsiteX10" fmla="*/ 5980515 w 9899015"/>
                            <a:gd name="connsiteY10" fmla="*/ 0 h 4521200"/>
                            <a:gd name="connsiteX11" fmla="*/ 6747776 w 9899015"/>
                            <a:gd name="connsiteY11" fmla="*/ 0 h 4521200"/>
                            <a:gd name="connsiteX12" fmla="*/ 7431118 w 9899015"/>
                            <a:gd name="connsiteY12" fmla="*/ 0 h 4521200"/>
                            <a:gd name="connsiteX13" fmla="*/ 8198379 w 9899015"/>
                            <a:gd name="connsiteY13" fmla="*/ 0 h 4521200"/>
                            <a:gd name="connsiteX14" fmla="*/ 9145467 w 9899015"/>
                            <a:gd name="connsiteY14" fmla="*/ 0 h 4521200"/>
                            <a:gd name="connsiteX15" fmla="*/ 9899015 w 9899015"/>
                            <a:gd name="connsiteY15" fmla="*/ 753548 h 4521200"/>
                            <a:gd name="connsiteX16" fmla="*/ 9899015 w 9899015"/>
                            <a:gd name="connsiteY16" fmla="*/ 1316181 h 4521200"/>
                            <a:gd name="connsiteX17" fmla="*/ 9899015 w 9899015"/>
                            <a:gd name="connsiteY17" fmla="*/ 1758249 h 4521200"/>
                            <a:gd name="connsiteX18" fmla="*/ 9899015 w 9899015"/>
                            <a:gd name="connsiteY18" fmla="*/ 2170177 h 4521200"/>
                            <a:gd name="connsiteX19" fmla="*/ 9899015 w 9899015"/>
                            <a:gd name="connsiteY19" fmla="*/ 2612245 h 4521200"/>
                            <a:gd name="connsiteX20" fmla="*/ 9899015 w 9899015"/>
                            <a:gd name="connsiteY20" fmla="*/ 3054314 h 4521200"/>
                            <a:gd name="connsiteX21" fmla="*/ 9899015 w 9899015"/>
                            <a:gd name="connsiteY21" fmla="*/ 3767652 h 4521200"/>
                            <a:gd name="connsiteX22" fmla="*/ 9145467 w 9899015"/>
                            <a:gd name="connsiteY22" fmla="*/ 4521200 h 4521200"/>
                            <a:gd name="connsiteX23" fmla="*/ 8797802 w 9899015"/>
                            <a:gd name="connsiteY23" fmla="*/ 4521200 h 4521200"/>
                            <a:gd name="connsiteX24" fmla="*/ 8366217 w 9899015"/>
                            <a:gd name="connsiteY24" fmla="*/ 4521200 h 4521200"/>
                            <a:gd name="connsiteX25" fmla="*/ 7598956 w 9899015"/>
                            <a:gd name="connsiteY25" fmla="*/ 4521200 h 4521200"/>
                            <a:gd name="connsiteX26" fmla="*/ 7167372 w 9899015"/>
                            <a:gd name="connsiteY26" fmla="*/ 4521200 h 4521200"/>
                            <a:gd name="connsiteX27" fmla="*/ 6484030 w 9899015"/>
                            <a:gd name="connsiteY27" fmla="*/ 4521200 h 4521200"/>
                            <a:gd name="connsiteX28" fmla="*/ 5716769 w 9899015"/>
                            <a:gd name="connsiteY28" fmla="*/ 4521200 h 4521200"/>
                            <a:gd name="connsiteX29" fmla="*/ 5369103 w 9899015"/>
                            <a:gd name="connsiteY29" fmla="*/ 4521200 h 4521200"/>
                            <a:gd name="connsiteX30" fmla="*/ 4601842 w 9899015"/>
                            <a:gd name="connsiteY30" fmla="*/ 4521200 h 4521200"/>
                            <a:gd name="connsiteX31" fmla="*/ 3834581 w 9899015"/>
                            <a:gd name="connsiteY31" fmla="*/ 4521200 h 4521200"/>
                            <a:gd name="connsiteX32" fmla="*/ 3486916 w 9899015"/>
                            <a:gd name="connsiteY32" fmla="*/ 4521200 h 4521200"/>
                            <a:gd name="connsiteX33" fmla="*/ 2887493 w 9899015"/>
                            <a:gd name="connsiteY33" fmla="*/ 4521200 h 4521200"/>
                            <a:gd name="connsiteX34" fmla="*/ 2371990 w 9899015"/>
                            <a:gd name="connsiteY34" fmla="*/ 4521200 h 4521200"/>
                            <a:gd name="connsiteX35" fmla="*/ 1856486 w 9899015"/>
                            <a:gd name="connsiteY35" fmla="*/ 4521200 h 4521200"/>
                            <a:gd name="connsiteX36" fmla="*/ 1340982 w 9899015"/>
                            <a:gd name="connsiteY36" fmla="*/ 4521200 h 4521200"/>
                            <a:gd name="connsiteX37" fmla="*/ 753548 w 9899015"/>
                            <a:gd name="connsiteY37" fmla="*/ 4521200 h 4521200"/>
                            <a:gd name="connsiteX38" fmla="*/ 0 w 9899015"/>
                            <a:gd name="connsiteY38" fmla="*/ 3767652 h 4521200"/>
                            <a:gd name="connsiteX39" fmla="*/ 0 w 9899015"/>
                            <a:gd name="connsiteY39" fmla="*/ 3265301 h 4521200"/>
                            <a:gd name="connsiteX40" fmla="*/ 0 w 9899015"/>
                            <a:gd name="connsiteY40" fmla="*/ 2823233 h 4521200"/>
                            <a:gd name="connsiteX41" fmla="*/ 0 w 9899015"/>
                            <a:gd name="connsiteY41" fmla="*/ 2320882 h 4521200"/>
                            <a:gd name="connsiteX42" fmla="*/ 0 w 9899015"/>
                            <a:gd name="connsiteY42" fmla="*/ 1788390 h 4521200"/>
                            <a:gd name="connsiteX43" fmla="*/ 0 w 9899015"/>
                            <a:gd name="connsiteY43" fmla="*/ 1316181 h 4521200"/>
                            <a:gd name="connsiteX44" fmla="*/ 0 w 9899015"/>
                            <a:gd name="connsiteY44" fmla="*/ 753548 h 452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9899015" h="4521200" fill="none" extrusionOk="0">
                              <a:moveTo>
                                <a:pt x="0" y="753548"/>
                              </a:moveTo>
                              <a:cubicBezTo>
                                <a:pt x="67472" y="348941"/>
                                <a:pt x="316687" y="7569"/>
                                <a:pt x="753548" y="0"/>
                              </a:cubicBezTo>
                              <a:cubicBezTo>
                                <a:pt x="1003174" y="-46761"/>
                                <a:pt x="1079544" y="55892"/>
                                <a:pt x="1269052" y="0"/>
                              </a:cubicBezTo>
                              <a:cubicBezTo>
                                <a:pt x="1458560" y="-55892"/>
                                <a:pt x="1485006" y="29202"/>
                                <a:pt x="1616717" y="0"/>
                              </a:cubicBezTo>
                              <a:cubicBezTo>
                                <a:pt x="1748428" y="-29202"/>
                                <a:pt x="2213825" y="12228"/>
                                <a:pt x="2383978" y="0"/>
                              </a:cubicBezTo>
                              <a:cubicBezTo>
                                <a:pt x="2554131" y="-12228"/>
                                <a:pt x="2836801" y="59883"/>
                                <a:pt x="2983401" y="0"/>
                              </a:cubicBezTo>
                              <a:cubicBezTo>
                                <a:pt x="3130001" y="-59883"/>
                                <a:pt x="3524021" y="52174"/>
                                <a:pt x="3750662" y="0"/>
                              </a:cubicBezTo>
                              <a:cubicBezTo>
                                <a:pt x="3977303" y="-52174"/>
                                <a:pt x="4079730" y="26939"/>
                                <a:pt x="4266166" y="0"/>
                              </a:cubicBezTo>
                              <a:cubicBezTo>
                                <a:pt x="4452602" y="-26939"/>
                                <a:pt x="4501453" y="49187"/>
                                <a:pt x="4697750" y="0"/>
                              </a:cubicBezTo>
                              <a:cubicBezTo>
                                <a:pt x="4894047" y="-49187"/>
                                <a:pt x="5164918" y="10836"/>
                                <a:pt x="5297173" y="0"/>
                              </a:cubicBezTo>
                              <a:cubicBezTo>
                                <a:pt x="5429428" y="-10836"/>
                                <a:pt x="5709271" y="47321"/>
                                <a:pt x="5980515" y="0"/>
                              </a:cubicBezTo>
                              <a:cubicBezTo>
                                <a:pt x="6251759" y="-47321"/>
                                <a:pt x="6378286" y="10071"/>
                                <a:pt x="6747776" y="0"/>
                              </a:cubicBezTo>
                              <a:cubicBezTo>
                                <a:pt x="7117266" y="-10071"/>
                                <a:pt x="7149153" y="14960"/>
                                <a:pt x="7431118" y="0"/>
                              </a:cubicBezTo>
                              <a:cubicBezTo>
                                <a:pt x="7713083" y="-14960"/>
                                <a:pt x="7903768" y="88484"/>
                                <a:pt x="8198379" y="0"/>
                              </a:cubicBezTo>
                              <a:cubicBezTo>
                                <a:pt x="8492990" y="-88484"/>
                                <a:pt x="8892865" y="49477"/>
                                <a:pt x="9145467" y="0"/>
                              </a:cubicBezTo>
                              <a:cubicBezTo>
                                <a:pt x="9617398" y="-57738"/>
                                <a:pt x="9883367" y="390111"/>
                                <a:pt x="9899015" y="753548"/>
                              </a:cubicBezTo>
                              <a:cubicBezTo>
                                <a:pt x="9930397" y="866693"/>
                                <a:pt x="9863242" y="1129813"/>
                                <a:pt x="9899015" y="1316181"/>
                              </a:cubicBezTo>
                              <a:cubicBezTo>
                                <a:pt x="9934788" y="1502549"/>
                                <a:pt x="9898275" y="1598409"/>
                                <a:pt x="9899015" y="1758249"/>
                              </a:cubicBezTo>
                              <a:cubicBezTo>
                                <a:pt x="9899755" y="1918089"/>
                                <a:pt x="9850530" y="2012051"/>
                                <a:pt x="9899015" y="2170177"/>
                              </a:cubicBezTo>
                              <a:cubicBezTo>
                                <a:pt x="9947500" y="2328303"/>
                                <a:pt x="9871936" y="2508661"/>
                                <a:pt x="9899015" y="2612245"/>
                              </a:cubicBezTo>
                              <a:cubicBezTo>
                                <a:pt x="9926094" y="2715829"/>
                                <a:pt x="9877544" y="2939947"/>
                                <a:pt x="9899015" y="3054314"/>
                              </a:cubicBezTo>
                              <a:cubicBezTo>
                                <a:pt x="9920486" y="3168681"/>
                                <a:pt x="9873788" y="3569931"/>
                                <a:pt x="9899015" y="3767652"/>
                              </a:cubicBezTo>
                              <a:cubicBezTo>
                                <a:pt x="9833255" y="4078059"/>
                                <a:pt x="9511486" y="4517856"/>
                                <a:pt x="9145467" y="4521200"/>
                              </a:cubicBezTo>
                              <a:cubicBezTo>
                                <a:pt x="9012426" y="4541981"/>
                                <a:pt x="8963666" y="4506518"/>
                                <a:pt x="8797802" y="4521200"/>
                              </a:cubicBezTo>
                              <a:cubicBezTo>
                                <a:pt x="8631938" y="4535882"/>
                                <a:pt x="8578007" y="4478829"/>
                                <a:pt x="8366217" y="4521200"/>
                              </a:cubicBezTo>
                              <a:cubicBezTo>
                                <a:pt x="8154428" y="4563571"/>
                                <a:pt x="7899700" y="4458541"/>
                                <a:pt x="7598956" y="4521200"/>
                              </a:cubicBezTo>
                              <a:cubicBezTo>
                                <a:pt x="7298212" y="4583859"/>
                                <a:pt x="7380550" y="4492750"/>
                                <a:pt x="7167372" y="4521200"/>
                              </a:cubicBezTo>
                              <a:cubicBezTo>
                                <a:pt x="6954194" y="4549650"/>
                                <a:pt x="6676575" y="4514563"/>
                                <a:pt x="6484030" y="4521200"/>
                              </a:cubicBezTo>
                              <a:cubicBezTo>
                                <a:pt x="6291485" y="4527837"/>
                                <a:pt x="6048213" y="4505828"/>
                                <a:pt x="5716769" y="4521200"/>
                              </a:cubicBezTo>
                              <a:cubicBezTo>
                                <a:pt x="5385325" y="4536572"/>
                                <a:pt x="5516367" y="4488016"/>
                                <a:pt x="5369103" y="4521200"/>
                              </a:cubicBezTo>
                              <a:cubicBezTo>
                                <a:pt x="5221839" y="4554384"/>
                                <a:pt x="4795369" y="4497450"/>
                                <a:pt x="4601842" y="4521200"/>
                              </a:cubicBezTo>
                              <a:cubicBezTo>
                                <a:pt x="4408315" y="4544950"/>
                                <a:pt x="3991786" y="4456571"/>
                                <a:pt x="3834581" y="4521200"/>
                              </a:cubicBezTo>
                              <a:cubicBezTo>
                                <a:pt x="3677376" y="4585829"/>
                                <a:pt x="3591205" y="4516897"/>
                                <a:pt x="3486916" y="4521200"/>
                              </a:cubicBezTo>
                              <a:cubicBezTo>
                                <a:pt x="3382627" y="4525503"/>
                                <a:pt x="3083289" y="4469487"/>
                                <a:pt x="2887493" y="4521200"/>
                              </a:cubicBezTo>
                              <a:cubicBezTo>
                                <a:pt x="2691697" y="4572913"/>
                                <a:pt x="2545733" y="4460558"/>
                                <a:pt x="2371990" y="4521200"/>
                              </a:cubicBezTo>
                              <a:cubicBezTo>
                                <a:pt x="2198247" y="4581842"/>
                                <a:pt x="2011429" y="4483570"/>
                                <a:pt x="1856486" y="4521200"/>
                              </a:cubicBezTo>
                              <a:cubicBezTo>
                                <a:pt x="1701543" y="4558830"/>
                                <a:pt x="1568605" y="4504638"/>
                                <a:pt x="1340982" y="4521200"/>
                              </a:cubicBezTo>
                              <a:cubicBezTo>
                                <a:pt x="1113359" y="4537762"/>
                                <a:pt x="1017018" y="4474453"/>
                                <a:pt x="753548" y="4521200"/>
                              </a:cubicBezTo>
                              <a:cubicBezTo>
                                <a:pt x="340445" y="4502967"/>
                                <a:pt x="-24791" y="4129094"/>
                                <a:pt x="0" y="3767652"/>
                              </a:cubicBezTo>
                              <a:cubicBezTo>
                                <a:pt x="-6753" y="3660819"/>
                                <a:pt x="39514" y="3367972"/>
                                <a:pt x="0" y="3265301"/>
                              </a:cubicBezTo>
                              <a:cubicBezTo>
                                <a:pt x="-39514" y="3162630"/>
                                <a:pt x="32979" y="2935924"/>
                                <a:pt x="0" y="2823233"/>
                              </a:cubicBezTo>
                              <a:cubicBezTo>
                                <a:pt x="-32979" y="2710542"/>
                                <a:pt x="47856" y="2446115"/>
                                <a:pt x="0" y="2320882"/>
                              </a:cubicBezTo>
                              <a:cubicBezTo>
                                <a:pt x="-47856" y="2195649"/>
                                <a:pt x="14757" y="1997934"/>
                                <a:pt x="0" y="1788390"/>
                              </a:cubicBezTo>
                              <a:cubicBezTo>
                                <a:pt x="-14757" y="1578846"/>
                                <a:pt x="56517" y="1458176"/>
                                <a:pt x="0" y="1316181"/>
                              </a:cubicBezTo>
                              <a:cubicBezTo>
                                <a:pt x="-56517" y="1174186"/>
                                <a:pt x="51892" y="961927"/>
                                <a:pt x="0" y="753548"/>
                              </a:cubicBezTo>
                              <a:close/>
                            </a:path>
                            <a:path w="9899015" h="4521200" stroke="0" extrusionOk="0">
                              <a:moveTo>
                                <a:pt x="0" y="753548"/>
                              </a:moveTo>
                              <a:cubicBezTo>
                                <a:pt x="-24664" y="322162"/>
                                <a:pt x="280967" y="21171"/>
                                <a:pt x="753548" y="0"/>
                              </a:cubicBezTo>
                              <a:cubicBezTo>
                                <a:pt x="1018495" y="-87968"/>
                                <a:pt x="1188565" y="5174"/>
                                <a:pt x="1520809" y="0"/>
                              </a:cubicBezTo>
                              <a:cubicBezTo>
                                <a:pt x="1853053" y="-5174"/>
                                <a:pt x="1813888" y="20446"/>
                                <a:pt x="2036313" y="0"/>
                              </a:cubicBezTo>
                              <a:cubicBezTo>
                                <a:pt x="2258738" y="-20446"/>
                                <a:pt x="2324870" y="42188"/>
                                <a:pt x="2467897" y="0"/>
                              </a:cubicBezTo>
                              <a:cubicBezTo>
                                <a:pt x="2610924" y="-42188"/>
                                <a:pt x="2945024" y="20559"/>
                                <a:pt x="3151239" y="0"/>
                              </a:cubicBezTo>
                              <a:cubicBezTo>
                                <a:pt x="3357454" y="-20559"/>
                                <a:pt x="3552688" y="38474"/>
                                <a:pt x="3666743" y="0"/>
                              </a:cubicBezTo>
                              <a:cubicBezTo>
                                <a:pt x="3780798" y="-38474"/>
                                <a:pt x="4236757" y="82662"/>
                                <a:pt x="4434004" y="0"/>
                              </a:cubicBezTo>
                              <a:cubicBezTo>
                                <a:pt x="4631251" y="-82662"/>
                                <a:pt x="4768358" y="23023"/>
                                <a:pt x="4865588" y="0"/>
                              </a:cubicBezTo>
                              <a:cubicBezTo>
                                <a:pt x="4962818" y="-23023"/>
                                <a:pt x="5446255" y="10617"/>
                                <a:pt x="5632849" y="0"/>
                              </a:cubicBezTo>
                              <a:cubicBezTo>
                                <a:pt x="5819443" y="-10617"/>
                                <a:pt x="5898877" y="12550"/>
                                <a:pt x="5980515" y="0"/>
                              </a:cubicBezTo>
                              <a:cubicBezTo>
                                <a:pt x="6062153" y="-12550"/>
                                <a:pt x="6380997" y="35170"/>
                                <a:pt x="6579937" y="0"/>
                              </a:cubicBezTo>
                              <a:cubicBezTo>
                                <a:pt x="6778877" y="-35170"/>
                                <a:pt x="6979964" y="64565"/>
                                <a:pt x="7179360" y="0"/>
                              </a:cubicBezTo>
                              <a:cubicBezTo>
                                <a:pt x="7378756" y="-64565"/>
                                <a:pt x="7441238" y="47897"/>
                                <a:pt x="7694864" y="0"/>
                              </a:cubicBezTo>
                              <a:cubicBezTo>
                                <a:pt x="7948490" y="-47897"/>
                                <a:pt x="8247676" y="67986"/>
                                <a:pt x="8462125" y="0"/>
                              </a:cubicBezTo>
                              <a:cubicBezTo>
                                <a:pt x="8676574" y="-67986"/>
                                <a:pt x="8898534" y="36768"/>
                                <a:pt x="9145467" y="0"/>
                              </a:cubicBezTo>
                              <a:cubicBezTo>
                                <a:pt x="9527326" y="5635"/>
                                <a:pt x="9854096" y="306382"/>
                                <a:pt x="9899015" y="753548"/>
                              </a:cubicBezTo>
                              <a:cubicBezTo>
                                <a:pt x="9950372" y="924484"/>
                                <a:pt x="9872205" y="1120095"/>
                                <a:pt x="9899015" y="1286040"/>
                              </a:cubicBezTo>
                              <a:cubicBezTo>
                                <a:pt x="9925825" y="1451985"/>
                                <a:pt x="9890465" y="1583039"/>
                                <a:pt x="9899015" y="1788390"/>
                              </a:cubicBezTo>
                              <a:cubicBezTo>
                                <a:pt x="9907565" y="1993741"/>
                                <a:pt x="9864879" y="2106719"/>
                                <a:pt x="9899015" y="2200318"/>
                              </a:cubicBezTo>
                              <a:cubicBezTo>
                                <a:pt x="9933151" y="2293917"/>
                                <a:pt x="9861126" y="2518510"/>
                                <a:pt x="9899015" y="2642387"/>
                              </a:cubicBezTo>
                              <a:cubicBezTo>
                                <a:pt x="9936904" y="2766264"/>
                                <a:pt x="9865845" y="3047849"/>
                                <a:pt x="9899015" y="3205019"/>
                              </a:cubicBezTo>
                              <a:cubicBezTo>
                                <a:pt x="9932185" y="3362189"/>
                                <a:pt x="9868742" y="3601902"/>
                                <a:pt x="9899015" y="3767652"/>
                              </a:cubicBezTo>
                              <a:cubicBezTo>
                                <a:pt x="9916425" y="4218298"/>
                                <a:pt x="9515460" y="4545553"/>
                                <a:pt x="9145467" y="4521200"/>
                              </a:cubicBezTo>
                              <a:cubicBezTo>
                                <a:pt x="8868005" y="4602071"/>
                                <a:pt x="8780951" y="4479896"/>
                                <a:pt x="8462125" y="4521200"/>
                              </a:cubicBezTo>
                              <a:cubicBezTo>
                                <a:pt x="8143299" y="4562504"/>
                                <a:pt x="8223597" y="4493994"/>
                                <a:pt x="8114460" y="4521200"/>
                              </a:cubicBezTo>
                              <a:cubicBezTo>
                                <a:pt x="8005323" y="4548406"/>
                                <a:pt x="7728691" y="4456431"/>
                                <a:pt x="7515037" y="4521200"/>
                              </a:cubicBezTo>
                              <a:cubicBezTo>
                                <a:pt x="7301383" y="4585969"/>
                                <a:pt x="7184327" y="4510145"/>
                                <a:pt x="7083453" y="4521200"/>
                              </a:cubicBezTo>
                              <a:cubicBezTo>
                                <a:pt x="6982579" y="4532255"/>
                                <a:pt x="6722945" y="4493821"/>
                                <a:pt x="6400111" y="4521200"/>
                              </a:cubicBezTo>
                              <a:cubicBezTo>
                                <a:pt x="6077277" y="4548579"/>
                                <a:pt x="6098983" y="4506731"/>
                                <a:pt x="5968526" y="4521200"/>
                              </a:cubicBezTo>
                              <a:cubicBezTo>
                                <a:pt x="5838070" y="4535669"/>
                                <a:pt x="5501733" y="4442634"/>
                                <a:pt x="5285184" y="4521200"/>
                              </a:cubicBezTo>
                              <a:cubicBezTo>
                                <a:pt x="5068635" y="4599766"/>
                                <a:pt x="5044693" y="4511933"/>
                                <a:pt x="4937519" y="4521200"/>
                              </a:cubicBezTo>
                              <a:cubicBezTo>
                                <a:pt x="4830345" y="4530467"/>
                                <a:pt x="4510688" y="4496337"/>
                                <a:pt x="4254177" y="4521200"/>
                              </a:cubicBezTo>
                              <a:cubicBezTo>
                                <a:pt x="3997666" y="4546063"/>
                                <a:pt x="3909415" y="4499179"/>
                                <a:pt x="3822593" y="4521200"/>
                              </a:cubicBezTo>
                              <a:cubicBezTo>
                                <a:pt x="3735771" y="4543221"/>
                                <a:pt x="3642878" y="4520178"/>
                                <a:pt x="3474927" y="4521200"/>
                              </a:cubicBezTo>
                              <a:cubicBezTo>
                                <a:pt x="3306976" y="4522222"/>
                                <a:pt x="3234357" y="4512712"/>
                                <a:pt x="3043343" y="4521200"/>
                              </a:cubicBezTo>
                              <a:cubicBezTo>
                                <a:pt x="2852329" y="4529688"/>
                                <a:pt x="2674520" y="4479305"/>
                                <a:pt x="2360001" y="4521200"/>
                              </a:cubicBezTo>
                              <a:cubicBezTo>
                                <a:pt x="2045482" y="4563095"/>
                                <a:pt x="2106242" y="4514825"/>
                                <a:pt x="1928417" y="4521200"/>
                              </a:cubicBezTo>
                              <a:cubicBezTo>
                                <a:pt x="1750592" y="4527575"/>
                                <a:pt x="1662677" y="4502343"/>
                                <a:pt x="1580751" y="4521200"/>
                              </a:cubicBezTo>
                              <a:cubicBezTo>
                                <a:pt x="1498825" y="4540057"/>
                                <a:pt x="1130957" y="4469053"/>
                                <a:pt x="753548" y="4521200"/>
                              </a:cubicBezTo>
                              <a:cubicBezTo>
                                <a:pt x="371532" y="4604688"/>
                                <a:pt x="71423" y="4254480"/>
                                <a:pt x="0" y="3767652"/>
                              </a:cubicBezTo>
                              <a:cubicBezTo>
                                <a:pt x="-46656" y="3617511"/>
                                <a:pt x="5541" y="3444740"/>
                                <a:pt x="0" y="3355724"/>
                              </a:cubicBezTo>
                              <a:cubicBezTo>
                                <a:pt x="-5541" y="3266708"/>
                                <a:pt x="44473" y="3058383"/>
                                <a:pt x="0" y="2793092"/>
                              </a:cubicBezTo>
                              <a:cubicBezTo>
                                <a:pt x="-44473" y="2527801"/>
                                <a:pt x="16723" y="2522532"/>
                                <a:pt x="0" y="2290741"/>
                              </a:cubicBezTo>
                              <a:cubicBezTo>
                                <a:pt x="-16723" y="2058950"/>
                                <a:pt x="54690" y="1858074"/>
                                <a:pt x="0" y="1728108"/>
                              </a:cubicBezTo>
                              <a:cubicBezTo>
                                <a:pt x="-54690" y="1598142"/>
                                <a:pt x="35874" y="1382951"/>
                                <a:pt x="0" y="1195617"/>
                              </a:cubicBezTo>
                              <a:cubicBezTo>
                                <a:pt x="-35874" y="1008283"/>
                                <a:pt x="4700" y="901274"/>
                                <a:pt x="0" y="753548"/>
                              </a:cubicBezTo>
                              <a:close/>
                            </a:path>
                          </a:pathLst>
                        </a:custGeom>
                        <a:solidFill>
                          <a:schemeClr val="accent6">
                            <a:lumMod val="20000"/>
                            <a:lumOff val="80000"/>
                          </a:schemeClr>
                        </a:solidFill>
                        <a:ln w="38100">
                          <a:solidFill>
                            <a:schemeClr val="accent6">
                              <a:lumMod val="75000"/>
                            </a:schemeClr>
                          </a:solidFill>
                          <a:extLst>
                            <a:ext uri="{C807C97D-BFC1-408E-A445-0C87EB9F89A2}">
                              <ask:lineSketchStyleProps xmlns:ask="http://schemas.microsoft.com/office/drawing/2018/sketchyshapes" sd="1219033472">
                                <a:prstGeom prst="round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03183331" w14:textId="77777777" w:rsidR="00E4354C" w:rsidRPr="00317FD7" w:rsidRDefault="00E4354C" w:rsidP="00E4354C">
                            <w:pPr>
                              <w:pStyle w:val="KeinLeerraum"/>
                              <w:spacing w:line="360" w:lineRule="auto"/>
                              <w:jc w:val="both"/>
                              <w:rPr>
                                <w:rFonts w:ascii="Dreaming Outloud Pro" w:eastAsia="Arial Unicode MS" w:hAnsi="Dreaming Outloud Pro" w:cs="Dreaming Outloud Pro"/>
                                <w:color w:val="000000" w:themeColor="text1"/>
                                <w:sz w:val="32"/>
                                <w:szCs w:val="24"/>
                              </w:rPr>
                            </w:pPr>
                            <w:r w:rsidRPr="00317FD7">
                              <w:rPr>
                                <w:rFonts w:ascii="Dreaming Outloud Pro" w:eastAsia="Arial Unicode MS" w:hAnsi="Dreaming Outloud Pro" w:cs="Dreaming Outloud Pro"/>
                                <w:color w:val="000000" w:themeColor="text1"/>
                                <w:sz w:val="32"/>
                                <w:szCs w:val="24"/>
                              </w:rPr>
                              <w:t>Die Welt befindet sich im Umbruch, und die Grenzen werden neu gezogen. In den jeweiligen Gebieten leben nun Menschen mit unterschiedlichen Überzeugungen, die neue demokratische Staaten gründen wollen.</w:t>
                            </w:r>
                          </w:p>
                          <w:p w14:paraId="52707EA5" w14:textId="77777777" w:rsidR="00E4354C" w:rsidRPr="00317FD7" w:rsidRDefault="00E4354C" w:rsidP="00E4354C">
                            <w:pPr>
                              <w:pStyle w:val="KeinLeerraum"/>
                              <w:spacing w:line="360" w:lineRule="auto"/>
                              <w:jc w:val="both"/>
                              <w:rPr>
                                <w:rFonts w:ascii="Dreaming Outloud Pro" w:eastAsia="Arial Unicode MS" w:hAnsi="Dreaming Outloud Pro" w:cs="Dreaming Outloud Pro"/>
                                <w:color w:val="000000" w:themeColor="text1"/>
                                <w:sz w:val="32"/>
                                <w:szCs w:val="24"/>
                              </w:rPr>
                            </w:pPr>
                            <w:r w:rsidRPr="00317FD7">
                              <w:rPr>
                                <w:rFonts w:ascii="Dreaming Outloud Pro" w:eastAsia="Arial Unicode MS" w:hAnsi="Dreaming Outloud Pro" w:cs="Dreaming Outloud Pro"/>
                                <w:color w:val="000000" w:themeColor="text1"/>
                                <w:sz w:val="32"/>
                                <w:szCs w:val="24"/>
                              </w:rPr>
                              <w:t>In ersten Versammlungen diskutieren sie leidenschaftlich über Werte und Normen. Jede Gemeinschaft muss entscheiden, welche Prinzipien ihr besonders wichtig sind – und wofür sie bereit ist, Kompromisse einzugehen. Dazu erstellen sie eine Rangliste der bedeutendsten Werte.</w:t>
                            </w:r>
                          </w:p>
                          <w:p w14:paraId="40B7615A" w14:textId="77777777" w:rsidR="00E4354C" w:rsidRPr="00317FD7" w:rsidRDefault="00E4354C" w:rsidP="00E4354C">
                            <w:pPr>
                              <w:pStyle w:val="KeinLeerraum"/>
                              <w:spacing w:line="360" w:lineRule="auto"/>
                              <w:jc w:val="both"/>
                              <w:rPr>
                                <w:rFonts w:ascii="Dreaming Outloud Pro" w:eastAsia="Arial Unicode MS" w:hAnsi="Dreaming Outloud Pro" w:cs="Dreaming Outloud Pro"/>
                                <w:color w:val="000000" w:themeColor="text1"/>
                                <w:sz w:val="32"/>
                                <w:szCs w:val="24"/>
                              </w:rPr>
                            </w:pPr>
                            <w:r w:rsidRPr="00317FD7">
                              <w:rPr>
                                <w:rFonts w:ascii="Dreaming Outloud Pro" w:eastAsia="Arial Unicode MS" w:hAnsi="Dreaming Outloud Pro" w:cs="Dreaming Outloud Pro"/>
                                <w:color w:val="000000" w:themeColor="text1"/>
                                <w:sz w:val="32"/>
                                <w:szCs w:val="24"/>
                              </w:rPr>
                              <w:t xml:space="preserve">Doch nicht jede Entscheidung fällt leicht: Da jede Wertvorstellung nur einmalig „ersteigert“ </w:t>
                            </w:r>
                            <w:r>
                              <w:rPr>
                                <w:rFonts w:ascii="Dreaming Outloud Pro" w:eastAsia="Arial Unicode MS" w:hAnsi="Dreaming Outloud Pro" w:cs="Dreaming Outloud Pro"/>
                                <w:color w:val="000000" w:themeColor="text1"/>
                                <w:sz w:val="32"/>
                                <w:szCs w:val="24"/>
                              </w:rPr>
                              <w:t xml:space="preserve">bzw. vertreten </w:t>
                            </w:r>
                            <w:r w:rsidRPr="00317FD7">
                              <w:rPr>
                                <w:rFonts w:ascii="Dreaming Outloud Pro" w:eastAsia="Arial Unicode MS" w:hAnsi="Dreaming Outloud Pro" w:cs="Dreaming Outloud Pro"/>
                                <w:color w:val="000000" w:themeColor="text1"/>
                                <w:sz w:val="32"/>
                                <w:szCs w:val="24"/>
                              </w:rPr>
                              <w:t>werden kann, müssen die Gruppen genau abwägen, für welche Werte sie bereit sind, einen hohen Preis zu zahlen, und welche sie zugunsten anderer aufgeben würden. Dabei kann es immer wieder zu Konflikten kommen, wenn die Interessen auseinandergehen.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A1D3980" id="_x0000_s1027" style="position:absolute;left:0;text-align:left;margin-left:-31.3pt;margin-top:65pt;width:779.45pt;height:35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" fillcolor="#e2efd9 [665]" strokecolor="#538135 [2409]" strokeweight="3pt">
                <v:stroke joinstyle="miter"/>
                <v:textbox>
                  <w:txbxContent>
                    <w:p w14:paraId="03183331" w14:textId="77777777" w:rsidR="00E4354C" w:rsidRPr="00317FD7" w:rsidRDefault="00E4354C" w:rsidP="00E4354C">
                      <w:pPr>
                        <w:pStyle w:val="KeinLeerraum"/>
                        <w:spacing w:line="360" w:lineRule="auto"/>
                        <w:jc w:val="both"/>
                        <w:rPr>
                          <w:rFonts w:ascii="Dreaming Outloud Pro" w:eastAsia="Arial Unicode MS" w:hAnsi="Dreaming Outloud Pro" w:cs="Dreaming Outloud Pro"/>
                          <w:color w:val="000000" w:themeColor="text1"/>
                          <w:sz w:val="32"/>
                          <w:szCs w:val="24"/>
                        </w:rPr>
                      </w:pPr>
                      <w:r w:rsidRPr="00317FD7">
                        <w:rPr>
                          <w:rFonts w:ascii="Dreaming Outloud Pro" w:eastAsia="Arial Unicode MS" w:hAnsi="Dreaming Outloud Pro" w:cs="Dreaming Outloud Pro"/>
                          <w:color w:val="000000" w:themeColor="text1"/>
                          <w:sz w:val="32"/>
                          <w:szCs w:val="24"/>
                        </w:rPr>
                        <w:t>Die Welt befindet sich im Umbruch, und die Grenzen werden neu gezogen. In den jeweiligen Gebieten leben nun Menschen mit unterschiedlichen Überzeugungen, die neue demokratische Staaten gründen wollen.</w:t>
                      </w:r>
                    </w:p>
                    <w:p w14:paraId="52707EA5" w14:textId="77777777" w:rsidR="00E4354C" w:rsidRPr="00317FD7" w:rsidRDefault="00E4354C" w:rsidP="00E4354C">
                      <w:pPr>
                        <w:pStyle w:val="KeinLeerraum"/>
                        <w:spacing w:line="360" w:lineRule="auto"/>
                        <w:jc w:val="both"/>
                        <w:rPr>
                          <w:rFonts w:ascii="Dreaming Outloud Pro" w:eastAsia="Arial Unicode MS" w:hAnsi="Dreaming Outloud Pro" w:cs="Dreaming Outloud Pro"/>
                          <w:color w:val="000000" w:themeColor="text1"/>
                          <w:sz w:val="32"/>
                          <w:szCs w:val="24"/>
                        </w:rPr>
                      </w:pPr>
                      <w:r w:rsidRPr="00317FD7">
                        <w:rPr>
                          <w:rFonts w:ascii="Dreaming Outloud Pro" w:eastAsia="Arial Unicode MS" w:hAnsi="Dreaming Outloud Pro" w:cs="Dreaming Outloud Pro"/>
                          <w:color w:val="000000" w:themeColor="text1"/>
                          <w:sz w:val="32"/>
                          <w:szCs w:val="24"/>
                        </w:rPr>
                        <w:t>In ersten Versammlungen diskutieren sie leidenschaftlich über Werte und Normen. Jede Gemeinschaft muss entscheiden, welche Prinzipien ihr besonders wichtig sind – und wofür sie bereit ist, Kompromisse einzugehen. Dazu erstellen sie eine Rangliste der bedeutendsten Werte.</w:t>
                      </w:r>
                    </w:p>
                    <w:p w14:paraId="40B7615A" w14:textId="77777777" w:rsidR="00E4354C" w:rsidRPr="00317FD7" w:rsidRDefault="00E4354C" w:rsidP="00E4354C">
                      <w:pPr>
                        <w:pStyle w:val="KeinLeerraum"/>
                        <w:spacing w:line="360" w:lineRule="auto"/>
                        <w:jc w:val="both"/>
                        <w:rPr>
                          <w:rFonts w:ascii="Dreaming Outloud Pro" w:eastAsia="Arial Unicode MS" w:hAnsi="Dreaming Outloud Pro" w:cs="Dreaming Outloud Pro"/>
                          <w:color w:val="000000" w:themeColor="text1"/>
                          <w:sz w:val="32"/>
                          <w:szCs w:val="24"/>
                        </w:rPr>
                      </w:pPr>
                      <w:r w:rsidRPr="00317FD7">
                        <w:rPr>
                          <w:rFonts w:ascii="Dreaming Outloud Pro" w:eastAsia="Arial Unicode MS" w:hAnsi="Dreaming Outloud Pro" w:cs="Dreaming Outloud Pro"/>
                          <w:color w:val="000000" w:themeColor="text1"/>
                          <w:sz w:val="32"/>
                          <w:szCs w:val="24"/>
                        </w:rPr>
                        <w:t xml:space="preserve">Doch nicht jede Entscheidung fällt leicht: Da jede Wertvorstellung nur einmalig „ersteigert“ </w:t>
                      </w:r>
                      <w:r>
                        <w:rPr>
                          <w:rFonts w:ascii="Dreaming Outloud Pro" w:eastAsia="Arial Unicode MS" w:hAnsi="Dreaming Outloud Pro" w:cs="Dreaming Outloud Pro"/>
                          <w:color w:val="000000" w:themeColor="text1"/>
                          <w:sz w:val="32"/>
                          <w:szCs w:val="24"/>
                        </w:rPr>
                        <w:t xml:space="preserve">bzw. vertreten </w:t>
                      </w:r>
                      <w:r w:rsidRPr="00317FD7">
                        <w:rPr>
                          <w:rFonts w:ascii="Dreaming Outloud Pro" w:eastAsia="Arial Unicode MS" w:hAnsi="Dreaming Outloud Pro" w:cs="Dreaming Outloud Pro"/>
                          <w:color w:val="000000" w:themeColor="text1"/>
                          <w:sz w:val="32"/>
                          <w:szCs w:val="24"/>
                        </w:rPr>
                        <w:t>werden kann, müssen die Gruppen genau abwägen, für welche Werte sie bereit sind, einen hohen Preis zu zahlen, und welche sie zugunsten anderer aufgeben würden. Dabei kann es immer wieder zu Konflikten kommen, wenn die Interessen auseinandergehen.</w:t>
                      </w:r>
                    </w:p>
                  </w:txbxContent>
                </v:textbox>
                <w10:wrap type="square" anchorx="margin" anchory="margin"/>
              </v:roundrect>
            </w:pict>
          </mc:Fallback>
        </mc:AlternateContent>
      </w:r>
      <w:r>
        <w:rPr>
          <w:rFonts w:ascii="Arial Unicode MS" w:eastAsia="Arial Unicode MS" w:hAnsi="Arial Unicode MS" w:cs="Arial Unicode MS"/>
          <w:b/>
          <w:bCs/>
        </w:rPr>
        <w:t>Traumreise</w:t>
      </w:r>
    </w:p>
    <w:p w14:paraId="6C84F228" w14:textId="5EBCB155" w:rsidR="00E4354C" w:rsidRDefault="00E4354C" w:rsidP="00E4354C">
      <w:pPr>
        <w:widowControl/>
        <w:suppressAutoHyphens w:val="0"/>
        <w:rPr>
          <w:rFonts w:ascii="Arial Unicode MS" w:eastAsia="Arial Unicode MS" w:hAnsi="Arial Unicode MS" w:cs="Arial Unicode MS"/>
          <w:b/>
          <w:bCs/>
        </w:rPr>
      </w:pPr>
    </w:p>
    <w:p w14:paraId="434ADD6B" w14:textId="77777777" w:rsidR="00E4354C" w:rsidRDefault="00E4354C" w:rsidP="00E4354C">
      <w:pPr>
        <w:jc w:val="both"/>
        <w:rPr>
          <w:rFonts w:ascii="Arial Unicode MS" w:eastAsia="Arial Unicode MS" w:hAnsi="Arial Unicode MS" w:cs="Arial Unicode MS"/>
          <w:b/>
          <w:bCs/>
        </w:rPr>
      </w:pPr>
    </w:p>
    <w:p w14:paraId="1099B131" w14:textId="77777777" w:rsidR="00E4354C" w:rsidRPr="00B95806" w:rsidRDefault="00E4354C" w:rsidP="00B95806">
      <w:pPr>
        <w:jc w:val="both"/>
        <w:rPr>
          <w:rFonts w:ascii="Arial Unicode MS" w:eastAsia="Arial Unicode MS" w:hAnsi="Arial Unicode MS" w:cs="Arial Unicode MS"/>
        </w:rPr>
        <w:sectPr w:rsidR="00E4354C" w:rsidRPr="00B95806" w:rsidSect="00F51715">
          <w:type w:val="continuous"/>
          <w:pgSz w:w="16838" w:h="11906" w:orient="landscape"/>
          <w:pgMar w:top="1134" w:right="1134" w:bottom="1134" w:left="1134" w:header="720" w:footer="720" w:gutter="0"/>
          <w:cols w:space="720"/>
          <w:docGrid w:linePitch="600" w:charSpace="32768"/>
        </w:sectPr>
      </w:pPr>
    </w:p>
    <w:p w14:paraId="732F65B0" w14:textId="77777777" w:rsidR="005278F7" w:rsidRPr="00B95806" w:rsidRDefault="00B95806" w:rsidP="00B95806">
      <w:pPr>
        <w:jc w:val="both"/>
        <w:rPr>
          <w:rFonts w:ascii="Arial Unicode MS" w:eastAsia="Arial Unicode MS" w:hAnsi="Arial Unicode MS" w:cs="Arial Unicode MS"/>
          <w:sz w:val="32"/>
          <w:szCs w:val="32"/>
        </w:rPr>
      </w:pPr>
      <w:r>
        <w:rPr>
          <w:rFonts w:ascii="Arial Unicode MS" w:eastAsia="Arial Unicode MS" w:hAnsi="Arial Unicode MS" w:cs="Arial Unicode MS"/>
          <w:b/>
          <w:bCs/>
          <w:sz w:val="32"/>
          <w:szCs w:val="32"/>
        </w:rPr>
        <w:lastRenderedPageBreak/>
        <w:t>Werte-/Normenkarten</w:t>
      </w:r>
    </w:p>
    <w:p w14:paraId="7C5CF650" w14:textId="77777777" w:rsidR="002451CB" w:rsidRPr="002451CB" w:rsidRDefault="002451CB" w:rsidP="002451CB">
      <w:pPr>
        <w:jc w:val="both"/>
        <w:rPr>
          <w:rFonts w:ascii="Arial Unicode MS" w:eastAsia="Arial Unicode MS" w:hAnsi="Arial Unicode MS" w:cs="Arial Unicode MS"/>
        </w:rPr>
      </w:pPr>
      <w:r w:rsidRPr="002451CB">
        <w:rPr>
          <w:rFonts w:ascii="Arial Unicode MS" w:eastAsia="Arial Unicode MS" w:hAnsi="Arial Unicode MS" w:cs="Arial Unicode MS"/>
          <w:noProof/>
        </w:rPr>
        <w:drawing>
          <wp:inline distT="0" distB="0" distL="0" distR="0" wp14:anchorId="06683856" wp14:editId="6745FD40">
            <wp:extent cx="1800000" cy="2547230"/>
            <wp:effectExtent l="0" t="0" r="0" b="5715"/>
            <wp:docPr id="13086405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40588" name=""/>
                    <pic:cNvPicPr/>
                  </pic:nvPicPr>
                  <pic:blipFill>
                    <a:blip r:embed="rId24"/>
                    <a:stretch>
                      <a:fillRect/>
                    </a:stretch>
                  </pic:blipFill>
                  <pic:spPr>
                    <a:xfrm>
                      <a:off x="0" y="0"/>
                      <a:ext cx="1800000" cy="2547230"/>
                    </a:xfrm>
                    <a:prstGeom prst="rect">
                      <a:avLst/>
                    </a:prstGeom>
                  </pic:spPr>
                </pic:pic>
              </a:graphicData>
            </a:graphic>
          </wp:inline>
        </w:drawing>
      </w:r>
      <w:r w:rsidRPr="002451CB">
        <w:rPr>
          <w:rFonts w:ascii="Arial Unicode MS" w:eastAsia="Arial Unicode MS" w:hAnsi="Arial Unicode MS" w:cs="Arial Unicode MS"/>
          <w:noProof/>
        </w:rPr>
        <w:drawing>
          <wp:inline distT="0" distB="0" distL="0" distR="0" wp14:anchorId="0311816E" wp14:editId="519F1221">
            <wp:extent cx="1800000" cy="2547230"/>
            <wp:effectExtent l="0" t="0" r="0" b="5715"/>
            <wp:docPr id="10462819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81984" name=""/>
                    <pic:cNvPicPr/>
                  </pic:nvPicPr>
                  <pic:blipFill>
                    <a:blip r:embed="rId25"/>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5E876C88" wp14:editId="0C5B8782">
            <wp:extent cx="1800000" cy="2547230"/>
            <wp:effectExtent l="0" t="0" r="0" b="5715"/>
            <wp:docPr id="213805046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50468" name="Grafik 2138050468"/>
                    <pic:cNvPicPr/>
                  </pic:nvPicPr>
                  <pic:blipFill>
                    <a:blip r:embed="rId26"/>
                    <a:stretch>
                      <a:fillRect/>
                    </a:stretch>
                  </pic:blipFill>
                  <pic:spPr>
                    <a:xfrm>
                      <a:off x="0" y="0"/>
                      <a:ext cx="1800000" cy="2547230"/>
                    </a:xfrm>
                    <a:prstGeom prst="rect">
                      <a:avLst/>
                    </a:prstGeom>
                  </pic:spPr>
                </pic:pic>
              </a:graphicData>
            </a:graphic>
          </wp:inline>
        </w:drawing>
      </w:r>
    </w:p>
    <w:p w14:paraId="15625220" w14:textId="77777777" w:rsidR="0044322E" w:rsidRDefault="0044322E" w:rsidP="00B95806">
      <w:pPr>
        <w:jc w:val="both"/>
        <w:rPr>
          <w:rFonts w:ascii="Arial Unicode MS" w:eastAsia="Arial Unicode MS" w:hAnsi="Arial Unicode MS" w:cs="Arial Unicode MS"/>
        </w:rPr>
      </w:pPr>
    </w:p>
    <w:p w14:paraId="77F56139" w14:textId="77777777" w:rsidR="007C7CED" w:rsidRPr="00B95806" w:rsidRDefault="002451CB" w:rsidP="00B95806">
      <w:pPr>
        <w:jc w:val="both"/>
        <w:rPr>
          <w:rFonts w:ascii="Arial Unicode MS" w:eastAsia="Arial Unicode MS" w:hAnsi="Arial Unicode MS" w:cs="Arial Unicode MS"/>
        </w:rPr>
        <w:sectPr w:rsidR="007C7CED" w:rsidRPr="00B95806">
          <w:headerReference w:type="default" r:id="rId27"/>
          <w:pgSz w:w="11906" w:h="16838"/>
          <w:pgMar w:top="1134" w:right="1134" w:bottom="1134" w:left="1134" w:header="720" w:footer="720" w:gutter="0"/>
          <w:cols w:space="720"/>
          <w:docGrid w:linePitch="600" w:charSpace="32768"/>
        </w:sectPr>
      </w:pPr>
      <w:r>
        <w:rPr>
          <w:rFonts w:ascii="Arial Unicode MS" w:eastAsia="Arial Unicode MS" w:hAnsi="Arial Unicode MS" w:cs="Arial Unicode MS"/>
          <w:noProof/>
        </w:rPr>
        <w:drawing>
          <wp:inline distT="0" distB="0" distL="0" distR="0" wp14:anchorId="2E6A417F" wp14:editId="3D5F729D">
            <wp:extent cx="1800000" cy="2547230"/>
            <wp:effectExtent l="0" t="0" r="0" b="5715"/>
            <wp:docPr id="122334898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48989" name="Grafik 1223348989"/>
                    <pic:cNvPicPr/>
                  </pic:nvPicPr>
                  <pic:blipFill>
                    <a:blip r:embed="rId28"/>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11BCC3D6" wp14:editId="11B19135">
            <wp:extent cx="1800000" cy="2547230"/>
            <wp:effectExtent l="0" t="0" r="0" b="5715"/>
            <wp:docPr id="161337121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71217" name="Grafik 1613371217"/>
                    <pic:cNvPicPr/>
                  </pic:nvPicPr>
                  <pic:blipFill>
                    <a:blip r:embed="rId29"/>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641C5506" wp14:editId="2DF6BEEB">
            <wp:extent cx="1800000" cy="2547230"/>
            <wp:effectExtent l="0" t="0" r="0" b="5715"/>
            <wp:docPr id="51939385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93850" name="Grafik 519393850"/>
                    <pic:cNvPicPr/>
                  </pic:nvPicPr>
                  <pic:blipFill>
                    <a:blip r:embed="rId30"/>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6E06FAE2" wp14:editId="1CD3B52D">
            <wp:extent cx="1800000" cy="2547230"/>
            <wp:effectExtent l="0" t="0" r="0" b="5715"/>
            <wp:docPr id="55520035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00353" name="Grafik 555200353"/>
                    <pic:cNvPicPr/>
                  </pic:nvPicPr>
                  <pic:blipFill>
                    <a:blip r:embed="rId31"/>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00DA499B" wp14:editId="51467302">
            <wp:extent cx="1800000" cy="2547230"/>
            <wp:effectExtent l="0" t="0" r="0" b="5715"/>
            <wp:docPr id="185851118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11184" name="Grafik 1858511184"/>
                    <pic:cNvPicPr/>
                  </pic:nvPicPr>
                  <pic:blipFill>
                    <a:blip r:embed="rId32"/>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16B6FA4F" wp14:editId="04AD5AD5">
            <wp:extent cx="1800000" cy="2547230"/>
            <wp:effectExtent l="0" t="0" r="0" b="5715"/>
            <wp:docPr id="29692389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23897" name="Grafik 296923897"/>
                    <pic:cNvPicPr/>
                  </pic:nvPicPr>
                  <pic:blipFill>
                    <a:blip r:embed="rId33"/>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lastRenderedPageBreak/>
        <w:drawing>
          <wp:inline distT="0" distB="0" distL="0" distR="0" wp14:anchorId="09823E5A" wp14:editId="649EB32C">
            <wp:extent cx="1800000" cy="2547230"/>
            <wp:effectExtent l="0" t="0" r="0" b="5715"/>
            <wp:docPr id="69915354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53541" name="Grafik 699153541"/>
                    <pic:cNvPicPr/>
                  </pic:nvPicPr>
                  <pic:blipFill>
                    <a:blip r:embed="rId34"/>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374C8CD5" wp14:editId="0EC385CC">
            <wp:extent cx="1800000" cy="2547230"/>
            <wp:effectExtent l="0" t="0" r="0" b="5715"/>
            <wp:docPr id="1809039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3920" name="Grafik 180903920"/>
                    <pic:cNvPicPr/>
                  </pic:nvPicPr>
                  <pic:blipFill>
                    <a:blip r:embed="rId35"/>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7DF0A258" wp14:editId="139115DD">
            <wp:extent cx="1800000" cy="2547230"/>
            <wp:effectExtent l="0" t="0" r="0" b="5715"/>
            <wp:docPr id="138348059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80590" name="Grafik 1383480590"/>
                    <pic:cNvPicPr/>
                  </pic:nvPicPr>
                  <pic:blipFill>
                    <a:blip r:embed="rId36"/>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4000778E" wp14:editId="6CF76C3B">
            <wp:extent cx="1800000" cy="2547230"/>
            <wp:effectExtent l="0" t="0" r="0" b="5715"/>
            <wp:docPr id="29995312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53123" name="Grafik 299953123"/>
                    <pic:cNvPicPr/>
                  </pic:nvPicPr>
                  <pic:blipFill>
                    <a:blip r:embed="rId37"/>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6B0017FB" wp14:editId="7DA4DE75">
            <wp:extent cx="1800000" cy="2547230"/>
            <wp:effectExtent l="0" t="0" r="0" b="5715"/>
            <wp:docPr id="99933352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33528" name="Grafik 999333528"/>
                    <pic:cNvPicPr/>
                  </pic:nvPicPr>
                  <pic:blipFill>
                    <a:blip r:embed="rId38"/>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38F72C76" wp14:editId="7D716B61">
            <wp:extent cx="1800000" cy="2547230"/>
            <wp:effectExtent l="0" t="0" r="0" b="5715"/>
            <wp:docPr id="212996225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62255" name="Grafik 2129962255"/>
                    <pic:cNvPicPr/>
                  </pic:nvPicPr>
                  <pic:blipFill>
                    <a:blip r:embed="rId39"/>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03315124" wp14:editId="160290F2">
            <wp:extent cx="1800000" cy="2547230"/>
            <wp:effectExtent l="0" t="0" r="0" b="5715"/>
            <wp:docPr id="194160356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03565" name="Grafik 1941603565"/>
                    <pic:cNvPicPr/>
                  </pic:nvPicPr>
                  <pic:blipFill>
                    <a:blip r:embed="rId40"/>
                    <a:stretch>
                      <a:fillRect/>
                    </a:stretch>
                  </pic:blipFill>
                  <pic:spPr>
                    <a:xfrm>
                      <a:off x="0" y="0"/>
                      <a:ext cx="1800000" cy="2547230"/>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7B7F5699" wp14:editId="5F2A35C0">
            <wp:extent cx="1800000" cy="2547230"/>
            <wp:effectExtent l="0" t="0" r="0" b="5715"/>
            <wp:docPr id="144081390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13900" name="Grafik 1440813900"/>
                    <pic:cNvPicPr/>
                  </pic:nvPicPr>
                  <pic:blipFill>
                    <a:blip r:embed="rId41"/>
                    <a:stretch>
                      <a:fillRect/>
                    </a:stretch>
                  </pic:blipFill>
                  <pic:spPr>
                    <a:xfrm>
                      <a:off x="0" y="0"/>
                      <a:ext cx="1800000" cy="2547230"/>
                    </a:xfrm>
                    <a:prstGeom prst="rect">
                      <a:avLst/>
                    </a:prstGeom>
                  </pic:spPr>
                </pic:pic>
              </a:graphicData>
            </a:graphic>
          </wp:inline>
        </w:drawing>
      </w:r>
      <w:r w:rsidRPr="002451CB">
        <w:rPr>
          <w:rFonts w:ascii="Arial Unicode MS" w:eastAsia="Arial Unicode MS" w:hAnsi="Arial Unicode MS" w:cs="Arial Unicode MS"/>
          <w:noProof/>
        </w:rPr>
        <w:drawing>
          <wp:inline distT="0" distB="0" distL="0" distR="0" wp14:anchorId="715CDE7D" wp14:editId="12D05627">
            <wp:extent cx="1800000" cy="2547230"/>
            <wp:effectExtent l="0" t="0" r="0" b="5715"/>
            <wp:docPr id="15910374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37485" name=""/>
                    <pic:cNvPicPr/>
                  </pic:nvPicPr>
                  <pic:blipFill>
                    <a:blip r:embed="rId42"/>
                    <a:stretch>
                      <a:fillRect/>
                    </a:stretch>
                  </pic:blipFill>
                  <pic:spPr>
                    <a:xfrm>
                      <a:off x="0" y="0"/>
                      <a:ext cx="1800000" cy="2547230"/>
                    </a:xfrm>
                    <a:prstGeom prst="rect">
                      <a:avLst/>
                    </a:prstGeom>
                  </pic:spPr>
                </pic:pic>
              </a:graphicData>
            </a:graphic>
          </wp:inline>
        </w:drawing>
      </w:r>
      <w:r w:rsidRPr="002451CB">
        <w:rPr>
          <w:rFonts w:ascii="Arial Unicode MS" w:eastAsia="Arial Unicode MS" w:hAnsi="Arial Unicode MS" w:cs="Arial Unicode MS"/>
          <w:noProof/>
        </w:rPr>
        <w:lastRenderedPageBreak/>
        <w:drawing>
          <wp:inline distT="0" distB="0" distL="0" distR="0" wp14:anchorId="5D85C9A4" wp14:editId="7095909C">
            <wp:extent cx="1800000" cy="2547229"/>
            <wp:effectExtent l="0" t="0" r="0" b="5715"/>
            <wp:docPr id="19267964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96426" name=""/>
                    <pic:cNvPicPr/>
                  </pic:nvPicPr>
                  <pic:blipFill>
                    <a:blip r:embed="rId43"/>
                    <a:stretch>
                      <a:fillRect/>
                    </a:stretch>
                  </pic:blipFill>
                  <pic:spPr>
                    <a:xfrm>
                      <a:off x="0" y="0"/>
                      <a:ext cx="1800000" cy="2547229"/>
                    </a:xfrm>
                    <a:prstGeom prst="rect">
                      <a:avLst/>
                    </a:prstGeom>
                  </pic:spPr>
                </pic:pic>
              </a:graphicData>
            </a:graphic>
          </wp:inline>
        </w:drawing>
      </w:r>
      <w:r>
        <w:rPr>
          <w:rFonts w:ascii="Arial Unicode MS" w:eastAsia="Arial Unicode MS" w:hAnsi="Arial Unicode MS" w:cs="Arial Unicode MS"/>
          <w:noProof/>
        </w:rPr>
        <w:drawing>
          <wp:inline distT="0" distB="0" distL="0" distR="0" wp14:anchorId="34D9B06D" wp14:editId="1E5213E6">
            <wp:extent cx="1800000" cy="2547230"/>
            <wp:effectExtent l="0" t="0" r="0" b="5715"/>
            <wp:docPr id="52620108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pic:cNvPicPr/>
                  </pic:nvPicPr>
                  <pic:blipFill>
                    <a:blip r:embed="rId44"/>
                    <a:stretch>
                      <a:fillRect/>
                    </a:stretch>
                  </pic:blipFill>
                  <pic:spPr>
                    <a:xfrm>
                      <a:off x="0" y="0"/>
                      <a:ext cx="1800000" cy="2547230"/>
                    </a:xfrm>
                    <a:prstGeom prst="rect">
                      <a:avLst/>
                    </a:prstGeom>
                  </pic:spPr>
                </pic:pic>
              </a:graphicData>
            </a:graphic>
          </wp:inline>
        </w:drawing>
      </w:r>
    </w:p>
    <w:p w14:paraId="1B9FD27A" w14:textId="77777777" w:rsidR="007C7CED" w:rsidRPr="007C7CED" w:rsidRDefault="007C7CED" w:rsidP="007C7CED">
      <w:pPr>
        <w:pStyle w:val="berschrift1"/>
        <w:rPr>
          <w:rFonts w:ascii="Arial Unicode MS" w:eastAsia="Arial Unicode MS" w:hAnsi="Arial Unicode MS" w:cs="Arial Unicode MS"/>
          <w:color w:val="auto"/>
          <w:kern w:val="2"/>
          <w:sz w:val="32"/>
          <w:szCs w:val="32"/>
          <w:lang w:val="de-DE" w:eastAsia="zh-CN" w:bidi="hi-IN"/>
        </w:rPr>
      </w:pPr>
      <w:r w:rsidRPr="007C7CED">
        <w:rPr>
          <w:rFonts w:ascii="Arial Unicode MS" w:eastAsia="Arial Unicode MS" w:hAnsi="Arial Unicode MS" w:cs="Arial Unicode MS"/>
          <w:color w:val="auto"/>
          <w:kern w:val="2"/>
          <w:sz w:val="32"/>
          <w:szCs w:val="32"/>
          <w:lang w:val="de-DE" w:eastAsia="zh-CN" w:bidi="hi-IN"/>
        </w:rPr>
        <w:lastRenderedPageBreak/>
        <w:t>Glossar – Werte, Rechte und Pflichten (</w:t>
      </w:r>
      <w:r>
        <w:rPr>
          <w:rFonts w:ascii="Arial Unicode MS" w:eastAsia="Arial Unicode MS" w:hAnsi="Arial Unicode MS" w:cs="Arial Unicode MS"/>
          <w:color w:val="auto"/>
          <w:kern w:val="2"/>
          <w:sz w:val="32"/>
          <w:szCs w:val="32"/>
          <w:lang w:val="de-DE" w:eastAsia="zh-CN" w:bidi="hi-IN"/>
        </w:rPr>
        <w:t>a</w:t>
      </w:r>
      <w:r w:rsidRPr="007C7CED">
        <w:rPr>
          <w:rFonts w:ascii="Arial Unicode MS" w:eastAsia="Arial Unicode MS" w:hAnsi="Arial Unicode MS" w:cs="Arial Unicode MS"/>
          <w:color w:val="auto"/>
          <w:kern w:val="2"/>
          <w:sz w:val="32"/>
          <w:szCs w:val="32"/>
          <w:lang w:val="de-DE" w:eastAsia="zh-CN" w:bidi="hi-IN"/>
        </w:rPr>
        <w:t>lphabetisch)</w:t>
      </w:r>
    </w:p>
    <w:tbl>
      <w:tblPr>
        <w:tblStyle w:val="Tabellenraster"/>
        <w:tblW w:w="9918" w:type="dxa"/>
        <w:tblLook w:val="04A0" w:firstRow="1" w:lastRow="0" w:firstColumn="1" w:lastColumn="0" w:noHBand="0" w:noVBand="1"/>
      </w:tblPr>
      <w:tblGrid>
        <w:gridCol w:w="4320"/>
        <w:gridCol w:w="5598"/>
      </w:tblGrid>
      <w:tr w:rsidR="007C7CED" w:rsidRPr="007C7CED" w14:paraId="368D57BE" w14:textId="77777777" w:rsidTr="005744F7">
        <w:tc>
          <w:tcPr>
            <w:tcW w:w="4320" w:type="dxa"/>
          </w:tcPr>
          <w:p w14:paraId="5D5A5514"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Begriff</w:t>
            </w:r>
          </w:p>
        </w:tc>
        <w:tc>
          <w:tcPr>
            <w:tcW w:w="5598" w:type="dxa"/>
          </w:tcPr>
          <w:p w14:paraId="6D7EDA65"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Erklärung</w:t>
            </w:r>
          </w:p>
        </w:tc>
      </w:tr>
      <w:tr w:rsidR="007C7CED" w:rsidRPr="007C7CED" w14:paraId="719C1DAA" w14:textId="77777777" w:rsidTr="005744F7">
        <w:tc>
          <w:tcPr>
            <w:tcW w:w="4320" w:type="dxa"/>
          </w:tcPr>
          <w:p w14:paraId="676BE206"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Akzeptanz</w:t>
            </w:r>
          </w:p>
        </w:tc>
        <w:tc>
          <w:tcPr>
            <w:tcW w:w="5598" w:type="dxa"/>
          </w:tcPr>
          <w:p w14:paraId="30CADD64"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Andere Menschen so annehmen, wie sie sind.</w:t>
            </w:r>
          </w:p>
        </w:tc>
      </w:tr>
      <w:tr w:rsidR="007C7CED" w:rsidRPr="007C7CED" w14:paraId="7913EB1F" w14:textId="77777777" w:rsidTr="005744F7">
        <w:tc>
          <w:tcPr>
            <w:tcW w:w="4320" w:type="dxa"/>
          </w:tcPr>
          <w:p w14:paraId="0D2B08E2"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Bescheidenheit</w:t>
            </w:r>
          </w:p>
        </w:tc>
        <w:tc>
          <w:tcPr>
            <w:tcW w:w="5598" w:type="dxa"/>
          </w:tcPr>
          <w:p w14:paraId="47007EF9"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Genügsam sein und nicht angeben.</w:t>
            </w:r>
          </w:p>
        </w:tc>
      </w:tr>
      <w:tr w:rsidR="007C7CED" w:rsidRPr="007C7CED" w14:paraId="02618EF8" w14:textId="77777777" w:rsidTr="005744F7">
        <w:tc>
          <w:tcPr>
            <w:tcW w:w="4320" w:type="dxa"/>
          </w:tcPr>
          <w:p w14:paraId="0C300E35"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Bildung</w:t>
            </w:r>
          </w:p>
        </w:tc>
        <w:tc>
          <w:tcPr>
            <w:tcW w:w="5598" w:type="dxa"/>
          </w:tcPr>
          <w:p w14:paraId="2A9DCA2B"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Lernen, Wissen und Fähigkeiten erwerben.</w:t>
            </w:r>
          </w:p>
        </w:tc>
      </w:tr>
      <w:tr w:rsidR="007C7CED" w:rsidRPr="007C7CED" w14:paraId="73886374" w14:textId="77777777" w:rsidTr="005744F7">
        <w:tc>
          <w:tcPr>
            <w:tcW w:w="4320" w:type="dxa"/>
          </w:tcPr>
          <w:p w14:paraId="73B66E2C"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Briefgeheimnis</w:t>
            </w:r>
          </w:p>
        </w:tc>
        <w:tc>
          <w:tcPr>
            <w:tcW w:w="5598" w:type="dxa"/>
          </w:tcPr>
          <w:p w14:paraId="38AD8307"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Niemand darf fremde Briefe oder Nachrichten lesen.</w:t>
            </w:r>
          </w:p>
        </w:tc>
      </w:tr>
      <w:tr w:rsidR="007C7CED" w:rsidRPr="007C7CED" w14:paraId="346DD85C" w14:textId="77777777" w:rsidTr="005744F7">
        <w:tc>
          <w:tcPr>
            <w:tcW w:w="4320" w:type="dxa"/>
          </w:tcPr>
          <w:p w14:paraId="525C5705"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Chancengleichheit</w:t>
            </w:r>
          </w:p>
        </w:tc>
        <w:tc>
          <w:tcPr>
            <w:tcW w:w="5598" w:type="dxa"/>
          </w:tcPr>
          <w:p w14:paraId="3B833AA6"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Jeder soll die gleichen Möglichkeiten im Leben haben.</w:t>
            </w:r>
          </w:p>
        </w:tc>
      </w:tr>
      <w:tr w:rsidR="007C7CED" w:rsidRPr="007C7CED" w14:paraId="3BE53160" w14:textId="77777777" w:rsidTr="005744F7">
        <w:tc>
          <w:tcPr>
            <w:tcW w:w="4320" w:type="dxa"/>
          </w:tcPr>
          <w:p w14:paraId="75120408"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Disziplin</w:t>
            </w:r>
          </w:p>
        </w:tc>
        <w:tc>
          <w:tcPr>
            <w:tcW w:w="5598" w:type="dxa"/>
          </w:tcPr>
          <w:p w14:paraId="4F31931A"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Sich selbst beherrschen und Regeln einhalten.</w:t>
            </w:r>
          </w:p>
        </w:tc>
      </w:tr>
      <w:tr w:rsidR="007C7CED" w:rsidRPr="007C7CED" w14:paraId="69D96108" w14:textId="77777777" w:rsidTr="005744F7">
        <w:tc>
          <w:tcPr>
            <w:tcW w:w="4320" w:type="dxa"/>
          </w:tcPr>
          <w:p w14:paraId="62A3FD0D"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Eigentum</w:t>
            </w:r>
          </w:p>
        </w:tc>
        <w:tc>
          <w:tcPr>
            <w:tcW w:w="5598" w:type="dxa"/>
          </w:tcPr>
          <w:p w14:paraId="482FB902"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Dinge, die einer Person gehören und die sie behalten oder nutzen darf.</w:t>
            </w:r>
          </w:p>
        </w:tc>
      </w:tr>
      <w:tr w:rsidR="007C7CED" w:rsidRPr="007C7CED" w14:paraId="6C3B2C3B" w14:textId="77777777" w:rsidTr="005744F7">
        <w:tc>
          <w:tcPr>
            <w:tcW w:w="4320" w:type="dxa"/>
          </w:tcPr>
          <w:p w14:paraId="536C71E8"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Engagement</w:t>
            </w:r>
          </w:p>
        </w:tc>
        <w:tc>
          <w:tcPr>
            <w:tcW w:w="5598" w:type="dxa"/>
          </w:tcPr>
          <w:p w14:paraId="025AB0BE"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Sich aktiv für etwas einsetzen, z. B. in Schule oder Verein.</w:t>
            </w:r>
          </w:p>
        </w:tc>
      </w:tr>
      <w:tr w:rsidR="007C7CED" w:rsidRPr="007C7CED" w14:paraId="5727ECD9" w14:textId="77777777" w:rsidTr="005744F7">
        <w:tc>
          <w:tcPr>
            <w:tcW w:w="4320" w:type="dxa"/>
          </w:tcPr>
          <w:p w14:paraId="351CD104"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Freiheit</w:t>
            </w:r>
          </w:p>
        </w:tc>
        <w:tc>
          <w:tcPr>
            <w:tcW w:w="5598" w:type="dxa"/>
          </w:tcPr>
          <w:p w14:paraId="2D8B617E"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Tun und sagen dürfen, was man will – solange man andere nicht verletzt.</w:t>
            </w:r>
          </w:p>
        </w:tc>
      </w:tr>
      <w:tr w:rsidR="007C7CED" w:rsidRPr="007C7CED" w14:paraId="03C98ED6" w14:textId="77777777" w:rsidTr="005744F7">
        <w:tc>
          <w:tcPr>
            <w:tcW w:w="4320" w:type="dxa"/>
          </w:tcPr>
          <w:p w14:paraId="31B62503"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Gehorsam</w:t>
            </w:r>
          </w:p>
        </w:tc>
        <w:tc>
          <w:tcPr>
            <w:tcW w:w="5598" w:type="dxa"/>
          </w:tcPr>
          <w:p w14:paraId="33B6B84F"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Regeln oder Anweisungen befolgen.</w:t>
            </w:r>
          </w:p>
        </w:tc>
      </w:tr>
      <w:tr w:rsidR="007C7CED" w:rsidRPr="007C7CED" w14:paraId="72910753" w14:textId="77777777" w:rsidTr="005744F7">
        <w:tc>
          <w:tcPr>
            <w:tcW w:w="4320" w:type="dxa"/>
          </w:tcPr>
          <w:p w14:paraId="66795CF0"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Gerechtigkeit</w:t>
            </w:r>
          </w:p>
        </w:tc>
        <w:tc>
          <w:tcPr>
            <w:tcW w:w="5598" w:type="dxa"/>
          </w:tcPr>
          <w:p w14:paraId="58EF620A"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Alle sollen fair behandelt werden.</w:t>
            </w:r>
          </w:p>
        </w:tc>
      </w:tr>
      <w:tr w:rsidR="007C7CED" w:rsidRPr="007C7CED" w14:paraId="13F56A92" w14:textId="77777777" w:rsidTr="005744F7">
        <w:tc>
          <w:tcPr>
            <w:tcW w:w="4320" w:type="dxa"/>
          </w:tcPr>
          <w:p w14:paraId="40D2F85C"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Gewaltenteilung</w:t>
            </w:r>
          </w:p>
        </w:tc>
        <w:tc>
          <w:tcPr>
            <w:tcW w:w="5598" w:type="dxa"/>
          </w:tcPr>
          <w:p w14:paraId="788EA8FA"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Macht wird auf Regierung, Parlament und Gerichte verteilt.</w:t>
            </w:r>
          </w:p>
        </w:tc>
      </w:tr>
      <w:tr w:rsidR="007C7CED" w:rsidRPr="007C7CED" w14:paraId="5752B324" w14:textId="77777777" w:rsidTr="005744F7">
        <w:tc>
          <w:tcPr>
            <w:tcW w:w="4320" w:type="dxa"/>
          </w:tcPr>
          <w:p w14:paraId="49061E4F"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Gleichbehandlung</w:t>
            </w:r>
          </w:p>
        </w:tc>
        <w:tc>
          <w:tcPr>
            <w:tcW w:w="5598" w:type="dxa"/>
          </w:tcPr>
          <w:p w14:paraId="0AC58A2E"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Niemand wird schlechter behandelt wegen Herkunft, Geschlecht oder Religion.</w:t>
            </w:r>
          </w:p>
        </w:tc>
      </w:tr>
      <w:tr w:rsidR="007C7CED" w:rsidRPr="007C7CED" w14:paraId="2BCAEB7B" w14:textId="77777777" w:rsidTr="005744F7">
        <w:tc>
          <w:tcPr>
            <w:tcW w:w="4320" w:type="dxa"/>
          </w:tcPr>
          <w:p w14:paraId="1AAF6145"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Hilfsbereitschaft</w:t>
            </w:r>
          </w:p>
        </w:tc>
        <w:tc>
          <w:tcPr>
            <w:tcW w:w="5598" w:type="dxa"/>
          </w:tcPr>
          <w:p w14:paraId="55334AD7"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Anderen freiwillig helfen.</w:t>
            </w:r>
          </w:p>
        </w:tc>
      </w:tr>
      <w:tr w:rsidR="007C7CED" w:rsidRPr="007C7CED" w14:paraId="337FA86A" w14:textId="77777777" w:rsidTr="005744F7">
        <w:tc>
          <w:tcPr>
            <w:tcW w:w="4320" w:type="dxa"/>
          </w:tcPr>
          <w:p w14:paraId="22B88B34"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Individualität</w:t>
            </w:r>
          </w:p>
        </w:tc>
        <w:tc>
          <w:tcPr>
            <w:tcW w:w="5598" w:type="dxa"/>
          </w:tcPr>
          <w:p w14:paraId="1CC1023D"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Jeder Mensch ist einzigartig und darf er selbst sein.</w:t>
            </w:r>
          </w:p>
        </w:tc>
      </w:tr>
      <w:tr w:rsidR="007C7CED" w:rsidRPr="007C7CED" w14:paraId="196AA96D" w14:textId="77777777" w:rsidTr="005744F7">
        <w:tc>
          <w:tcPr>
            <w:tcW w:w="4320" w:type="dxa"/>
          </w:tcPr>
          <w:p w14:paraId="436CC492"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Loyalität</w:t>
            </w:r>
          </w:p>
        </w:tc>
        <w:tc>
          <w:tcPr>
            <w:tcW w:w="5598" w:type="dxa"/>
          </w:tcPr>
          <w:p w14:paraId="3EBDFB9E"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Treue zu Menschen, Ideen oder einer Gemeinschaft.</w:t>
            </w:r>
          </w:p>
        </w:tc>
      </w:tr>
      <w:tr w:rsidR="007C7CED" w:rsidRPr="007C7CED" w14:paraId="0FEFE01F" w14:textId="77777777" w:rsidTr="005744F7">
        <w:tc>
          <w:tcPr>
            <w:tcW w:w="4320" w:type="dxa"/>
          </w:tcPr>
          <w:p w14:paraId="2BF289F3"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Meinungsfreiheit</w:t>
            </w:r>
          </w:p>
        </w:tc>
        <w:tc>
          <w:tcPr>
            <w:tcW w:w="5598" w:type="dxa"/>
          </w:tcPr>
          <w:p w14:paraId="12A2F078"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Jeder darf seine Meinung äußern.</w:t>
            </w:r>
          </w:p>
        </w:tc>
      </w:tr>
      <w:tr w:rsidR="007C7CED" w:rsidRPr="007C7CED" w14:paraId="6E2509CA" w14:textId="77777777" w:rsidTr="005744F7">
        <w:tc>
          <w:tcPr>
            <w:tcW w:w="4320" w:type="dxa"/>
          </w:tcPr>
          <w:p w14:paraId="0075C568"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Menschenwürde</w:t>
            </w:r>
          </w:p>
        </w:tc>
        <w:tc>
          <w:tcPr>
            <w:tcW w:w="5598" w:type="dxa"/>
          </w:tcPr>
          <w:p w14:paraId="4122C67A"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Jeder Mensch hat einen Wert, der nicht verletzt werden darf.</w:t>
            </w:r>
          </w:p>
        </w:tc>
      </w:tr>
      <w:tr w:rsidR="007C7CED" w:rsidRPr="007C7CED" w14:paraId="7F15FC2D" w14:textId="77777777" w:rsidTr="005744F7">
        <w:tc>
          <w:tcPr>
            <w:tcW w:w="4320" w:type="dxa"/>
          </w:tcPr>
          <w:p w14:paraId="1DF57D07"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Mitbestimmung</w:t>
            </w:r>
          </w:p>
        </w:tc>
        <w:tc>
          <w:tcPr>
            <w:tcW w:w="5598" w:type="dxa"/>
          </w:tcPr>
          <w:p w14:paraId="6DCA25B8"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Bei Entscheidungen mitreden und abstimmen dürfen.</w:t>
            </w:r>
          </w:p>
        </w:tc>
      </w:tr>
      <w:tr w:rsidR="007C7CED" w:rsidRPr="007C7CED" w14:paraId="6CEB7E32" w14:textId="77777777" w:rsidTr="005744F7">
        <w:tc>
          <w:tcPr>
            <w:tcW w:w="4320" w:type="dxa"/>
          </w:tcPr>
          <w:p w14:paraId="09783FC4"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Nachhaltigkeit</w:t>
            </w:r>
          </w:p>
        </w:tc>
        <w:tc>
          <w:tcPr>
            <w:tcW w:w="5598" w:type="dxa"/>
          </w:tcPr>
          <w:p w14:paraId="6532E797"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So leben, dass auch zukünftige Generationen genug haben.</w:t>
            </w:r>
          </w:p>
        </w:tc>
      </w:tr>
      <w:tr w:rsidR="007C7CED" w:rsidRPr="007C7CED" w14:paraId="3E6C9A41" w14:textId="77777777" w:rsidTr="005744F7">
        <w:tc>
          <w:tcPr>
            <w:tcW w:w="4320" w:type="dxa"/>
          </w:tcPr>
          <w:p w14:paraId="2155250C"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Ordnung</w:t>
            </w:r>
          </w:p>
        </w:tc>
        <w:tc>
          <w:tcPr>
            <w:tcW w:w="5598" w:type="dxa"/>
          </w:tcPr>
          <w:p w14:paraId="5A7B11F4"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Regeln und Strukturen, die das Zusammenleben erleichtern.</w:t>
            </w:r>
          </w:p>
        </w:tc>
      </w:tr>
      <w:tr w:rsidR="007C7CED" w:rsidRPr="007C7CED" w14:paraId="7D0CE080" w14:textId="77777777" w:rsidTr="005744F7">
        <w:tc>
          <w:tcPr>
            <w:tcW w:w="4320" w:type="dxa"/>
          </w:tcPr>
          <w:p w14:paraId="67667691"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Pressefreiheit</w:t>
            </w:r>
          </w:p>
        </w:tc>
        <w:tc>
          <w:tcPr>
            <w:tcW w:w="5598" w:type="dxa"/>
          </w:tcPr>
          <w:p w14:paraId="60DF9967"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Zeitungen und Medien dürfen frei berichten.</w:t>
            </w:r>
          </w:p>
        </w:tc>
      </w:tr>
      <w:tr w:rsidR="007C7CED" w:rsidRPr="007C7CED" w14:paraId="0068890D" w14:textId="77777777" w:rsidTr="005744F7">
        <w:tc>
          <w:tcPr>
            <w:tcW w:w="4320" w:type="dxa"/>
          </w:tcPr>
          <w:p w14:paraId="720D97C4"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Privatsphäre</w:t>
            </w:r>
          </w:p>
        </w:tc>
        <w:tc>
          <w:tcPr>
            <w:tcW w:w="5598" w:type="dxa"/>
          </w:tcPr>
          <w:p w14:paraId="0E84316B"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Ein persönlicher Bereich, in den niemand ohne Erlaubnis eingreifen darf.</w:t>
            </w:r>
          </w:p>
        </w:tc>
      </w:tr>
      <w:tr w:rsidR="007C7CED" w:rsidRPr="007C7CED" w14:paraId="56AF3FEA" w14:textId="77777777" w:rsidTr="005744F7">
        <w:tc>
          <w:tcPr>
            <w:tcW w:w="4320" w:type="dxa"/>
          </w:tcPr>
          <w:p w14:paraId="455E6D85"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Rechtsgleichheit</w:t>
            </w:r>
          </w:p>
        </w:tc>
        <w:tc>
          <w:tcPr>
            <w:tcW w:w="5598" w:type="dxa"/>
          </w:tcPr>
          <w:p w14:paraId="529C7131"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Alle Menschen sind vor dem Gesetz gleich.</w:t>
            </w:r>
          </w:p>
        </w:tc>
      </w:tr>
      <w:tr w:rsidR="007C7CED" w:rsidRPr="007C7CED" w14:paraId="79C6E83F" w14:textId="77777777" w:rsidTr="005744F7">
        <w:tc>
          <w:tcPr>
            <w:tcW w:w="4320" w:type="dxa"/>
          </w:tcPr>
          <w:p w14:paraId="1C33C90E"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lastRenderedPageBreak/>
              <w:t>Religionsfreiheit</w:t>
            </w:r>
          </w:p>
        </w:tc>
        <w:tc>
          <w:tcPr>
            <w:tcW w:w="5598" w:type="dxa"/>
          </w:tcPr>
          <w:p w14:paraId="09B4D7C9"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Jeder darf seinen Glauben frei wählen und ausüben.</w:t>
            </w:r>
          </w:p>
        </w:tc>
      </w:tr>
      <w:tr w:rsidR="007C7CED" w:rsidRPr="007C7CED" w14:paraId="6D6A28E2" w14:textId="77777777" w:rsidTr="005744F7">
        <w:tc>
          <w:tcPr>
            <w:tcW w:w="4320" w:type="dxa"/>
          </w:tcPr>
          <w:p w14:paraId="5EC8BBDC"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Respekt</w:t>
            </w:r>
          </w:p>
        </w:tc>
        <w:tc>
          <w:tcPr>
            <w:tcW w:w="5598" w:type="dxa"/>
          </w:tcPr>
          <w:p w14:paraId="55DBD43E"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Andere achten und wertschätzen.</w:t>
            </w:r>
          </w:p>
        </w:tc>
      </w:tr>
      <w:tr w:rsidR="007C7CED" w:rsidRPr="007C7CED" w14:paraId="2088BEB5" w14:textId="77777777" w:rsidTr="005744F7">
        <w:tc>
          <w:tcPr>
            <w:tcW w:w="4320" w:type="dxa"/>
          </w:tcPr>
          <w:p w14:paraId="1CAF688E"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Schutz der Jugend</w:t>
            </w:r>
          </w:p>
        </w:tc>
        <w:tc>
          <w:tcPr>
            <w:tcW w:w="5598" w:type="dxa"/>
          </w:tcPr>
          <w:p w14:paraId="104ACC35"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Kinder und Jugendliche müssen besonders geschützt werden.</w:t>
            </w:r>
          </w:p>
        </w:tc>
      </w:tr>
      <w:tr w:rsidR="007C7CED" w:rsidRPr="007C7CED" w14:paraId="147FA1C8" w14:textId="77777777" w:rsidTr="005744F7">
        <w:tc>
          <w:tcPr>
            <w:tcW w:w="4320" w:type="dxa"/>
          </w:tcPr>
          <w:p w14:paraId="3908FB19"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Schutz von Ehe und Familie</w:t>
            </w:r>
          </w:p>
        </w:tc>
        <w:tc>
          <w:tcPr>
            <w:tcW w:w="5598" w:type="dxa"/>
          </w:tcPr>
          <w:p w14:paraId="2895C3A7"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Ehe und Familie stehen unter besonderem Schutz des Staates.</w:t>
            </w:r>
          </w:p>
        </w:tc>
      </w:tr>
      <w:tr w:rsidR="007C7CED" w:rsidRPr="007C7CED" w14:paraId="1FBC866A" w14:textId="77777777" w:rsidTr="005744F7">
        <w:tc>
          <w:tcPr>
            <w:tcW w:w="4320" w:type="dxa"/>
          </w:tcPr>
          <w:p w14:paraId="7F6E2D66"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Schutz vor Willkür</w:t>
            </w:r>
          </w:p>
        </w:tc>
        <w:tc>
          <w:tcPr>
            <w:tcW w:w="5598" w:type="dxa"/>
          </w:tcPr>
          <w:p w14:paraId="40D0A7A7"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Niemand darf unfair oder ohne Grund bestraft werden.</w:t>
            </w:r>
          </w:p>
        </w:tc>
      </w:tr>
      <w:tr w:rsidR="007C7CED" w:rsidRPr="007C7CED" w14:paraId="75BA3759" w14:textId="77777777" w:rsidTr="005744F7">
        <w:tc>
          <w:tcPr>
            <w:tcW w:w="4320" w:type="dxa"/>
          </w:tcPr>
          <w:p w14:paraId="1E7D54B2"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Sicherheit</w:t>
            </w:r>
          </w:p>
        </w:tc>
        <w:tc>
          <w:tcPr>
            <w:tcW w:w="5598" w:type="dxa"/>
          </w:tcPr>
          <w:p w14:paraId="4926EF61"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Schutz vor Gefahr, Angst oder Schaden.</w:t>
            </w:r>
          </w:p>
        </w:tc>
      </w:tr>
      <w:tr w:rsidR="007C7CED" w:rsidRPr="007C7CED" w14:paraId="57A01D4F" w14:textId="77777777" w:rsidTr="005744F7">
        <w:tc>
          <w:tcPr>
            <w:tcW w:w="4320" w:type="dxa"/>
          </w:tcPr>
          <w:p w14:paraId="03EA4CBE"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Sozialität</w:t>
            </w:r>
          </w:p>
        </w:tc>
        <w:tc>
          <w:tcPr>
            <w:tcW w:w="5598" w:type="dxa"/>
          </w:tcPr>
          <w:p w14:paraId="4E8ECECB"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Füreinander da sein und helfen, damit niemand allein bleibt.</w:t>
            </w:r>
          </w:p>
        </w:tc>
      </w:tr>
      <w:tr w:rsidR="007C7CED" w:rsidRPr="007C7CED" w14:paraId="32582A32" w14:textId="77777777" w:rsidTr="005744F7">
        <w:tc>
          <w:tcPr>
            <w:tcW w:w="4320" w:type="dxa"/>
          </w:tcPr>
          <w:p w14:paraId="34913831"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Solidarität</w:t>
            </w:r>
          </w:p>
        </w:tc>
        <w:tc>
          <w:tcPr>
            <w:tcW w:w="5598" w:type="dxa"/>
          </w:tcPr>
          <w:p w14:paraId="42257722"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Zusammenhalten und Menschen in Not unterstützen.</w:t>
            </w:r>
          </w:p>
        </w:tc>
      </w:tr>
      <w:tr w:rsidR="007C7CED" w:rsidRPr="007C7CED" w14:paraId="3CAADD86" w14:textId="77777777" w:rsidTr="005744F7">
        <w:tc>
          <w:tcPr>
            <w:tcW w:w="4320" w:type="dxa"/>
          </w:tcPr>
          <w:p w14:paraId="7B5787A4"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Toleranz</w:t>
            </w:r>
          </w:p>
        </w:tc>
        <w:tc>
          <w:tcPr>
            <w:tcW w:w="5598" w:type="dxa"/>
          </w:tcPr>
          <w:p w14:paraId="67FBA9B8"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Andere Meinungen, Kulturen oder Lebensweisen akzeptieren.</w:t>
            </w:r>
          </w:p>
        </w:tc>
      </w:tr>
      <w:tr w:rsidR="007C7CED" w:rsidRPr="007C7CED" w14:paraId="09AA8C10" w14:textId="77777777" w:rsidTr="005744F7">
        <w:tc>
          <w:tcPr>
            <w:tcW w:w="4320" w:type="dxa"/>
          </w:tcPr>
          <w:p w14:paraId="020123D1"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Umweltschutz</w:t>
            </w:r>
          </w:p>
        </w:tc>
        <w:tc>
          <w:tcPr>
            <w:tcW w:w="5598" w:type="dxa"/>
          </w:tcPr>
          <w:p w14:paraId="00C7BD01"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Natur und Tiere bewahren.</w:t>
            </w:r>
          </w:p>
        </w:tc>
      </w:tr>
      <w:tr w:rsidR="007C7CED" w:rsidRPr="007C7CED" w14:paraId="736CD27D" w14:textId="77777777" w:rsidTr="005744F7">
        <w:tc>
          <w:tcPr>
            <w:tcW w:w="4320" w:type="dxa"/>
          </w:tcPr>
          <w:p w14:paraId="6ECBEADD"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Versammlungsrecht</w:t>
            </w:r>
          </w:p>
        </w:tc>
        <w:tc>
          <w:tcPr>
            <w:tcW w:w="5598" w:type="dxa"/>
          </w:tcPr>
          <w:p w14:paraId="1FFE220B"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Menschen dürfen sich friedlich treffen und demonstrieren.</w:t>
            </w:r>
          </w:p>
        </w:tc>
      </w:tr>
      <w:tr w:rsidR="007C7CED" w:rsidRPr="007C7CED" w14:paraId="71A7F8E8" w14:textId="77777777" w:rsidTr="005744F7">
        <w:tc>
          <w:tcPr>
            <w:tcW w:w="4320" w:type="dxa"/>
          </w:tcPr>
          <w:p w14:paraId="30D40517"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Verantwortung</w:t>
            </w:r>
          </w:p>
        </w:tc>
        <w:tc>
          <w:tcPr>
            <w:tcW w:w="5598" w:type="dxa"/>
          </w:tcPr>
          <w:p w14:paraId="50D40A9D"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Für das eigene Handeln einstehen und auf andere achten.</w:t>
            </w:r>
          </w:p>
        </w:tc>
      </w:tr>
      <w:tr w:rsidR="007C7CED" w:rsidRPr="007C7CED" w14:paraId="78B17EE0" w14:textId="77777777" w:rsidTr="005744F7">
        <w:tc>
          <w:tcPr>
            <w:tcW w:w="4320" w:type="dxa"/>
          </w:tcPr>
          <w:p w14:paraId="5404CE3F"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Vereinigungsfreiheit</w:t>
            </w:r>
          </w:p>
        </w:tc>
        <w:tc>
          <w:tcPr>
            <w:tcW w:w="5598" w:type="dxa"/>
          </w:tcPr>
          <w:p w14:paraId="57692B5D"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Menschen dürfen Vereine oder Gruppen gründen.</w:t>
            </w:r>
          </w:p>
        </w:tc>
      </w:tr>
      <w:tr w:rsidR="007C7CED" w:rsidRPr="007C7CED" w14:paraId="5ACD32D1" w14:textId="77777777" w:rsidTr="005744F7">
        <w:tc>
          <w:tcPr>
            <w:tcW w:w="4320" w:type="dxa"/>
          </w:tcPr>
          <w:p w14:paraId="4C5D4D63"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Zivilcourage</w:t>
            </w:r>
          </w:p>
        </w:tc>
        <w:tc>
          <w:tcPr>
            <w:tcW w:w="5598" w:type="dxa"/>
          </w:tcPr>
          <w:p w14:paraId="326EAC1A"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Mut, anderen zu helfen und gegen Unrecht aufzustehen.</w:t>
            </w:r>
          </w:p>
        </w:tc>
      </w:tr>
      <w:tr w:rsidR="007C7CED" w:rsidRPr="007C7CED" w14:paraId="46FC051D" w14:textId="77777777" w:rsidTr="005744F7">
        <w:tc>
          <w:tcPr>
            <w:tcW w:w="4320" w:type="dxa"/>
          </w:tcPr>
          <w:p w14:paraId="0D235FCF"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Zusammenhalt</w:t>
            </w:r>
          </w:p>
        </w:tc>
        <w:tc>
          <w:tcPr>
            <w:tcW w:w="5598" w:type="dxa"/>
          </w:tcPr>
          <w:p w14:paraId="211F408C"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Miteinander stark sein und sich unterstützen.</w:t>
            </w:r>
          </w:p>
        </w:tc>
      </w:tr>
      <w:tr w:rsidR="007C7CED" w:rsidRPr="007C7CED" w14:paraId="6ECD50EB" w14:textId="77777777" w:rsidTr="005744F7">
        <w:tc>
          <w:tcPr>
            <w:tcW w:w="4320" w:type="dxa"/>
          </w:tcPr>
          <w:p w14:paraId="4D5D0399"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Frieden</w:t>
            </w:r>
          </w:p>
        </w:tc>
        <w:tc>
          <w:tcPr>
            <w:tcW w:w="5598" w:type="dxa"/>
          </w:tcPr>
          <w:p w14:paraId="045FEB2A" w14:textId="77777777" w:rsidR="007C7CED" w:rsidRPr="007C7CED" w:rsidRDefault="007C7CED" w:rsidP="005744F7">
            <w:pPr>
              <w:rPr>
                <w:rFonts w:ascii="Arial Unicode MS" w:eastAsia="Arial Unicode MS" w:hAnsi="Arial Unicode MS" w:cs="Arial Unicode MS"/>
                <w:sz w:val="22"/>
                <w:szCs w:val="22"/>
              </w:rPr>
            </w:pPr>
            <w:r w:rsidRPr="007C7CED">
              <w:rPr>
                <w:rFonts w:ascii="Arial Unicode MS" w:eastAsia="Arial Unicode MS" w:hAnsi="Arial Unicode MS" w:cs="Arial Unicode MS"/>
                <w:sz w:val="22"/>
                <w:szCs w:val="22"/>
              </w:rPr>
              <w:t>Leben ohne Krieg oder Gewalt.</w:t>
            </w:r>
          </w:p>
        </w:tc>
      </w:tr>
    </w:tbl>
    <w:p w14:paraId="55A63D15" w14:textId="77777777" w:rsidR="0044322E" w:rsidRDefault="0044322E" w:rsidP="007C7CED">
      <w:pPr>
        <w:jc w:val="both"/>
        <w:rPr>
          <w:rFonts w:ascii="Arial Unicode MS" w:eastAsia="Arial Unicode MS" w:hAnsi="Arial Unicode MS" w:cs="Arial Unicode MS"/>
          <w:sz w:val="22"/>
          <w:szCs w:val="22"/>
        </w:rPr>
      </w:pPr>
    </w:p>
    <w:p w14:paraId="65823641" w14:textId="77777777" w:rsidR="0021046D" w:rsidRDefault="0021046D" w:rsidP="007C7CED">
      <w:pPr>
        <w:jc w:val="both"/>
        <w:rPr>
          <w:rFonts w:ascii="Arial Unicode MS" w:eastAsia="Arial Unicode MS" w:hAnsi="Arial Unicode MS" w:cs="Arial Unicode MS"/>
          <w:sz w:val="22"/>
          <w:szCs w:val="22"/>
        </w:rPr>
      </w:pPr>
    </w:p>
    <w:p w14:paraId="4F683D78" w14:textId="77777777" w:rsidR="0021046D" w:rsidRDefault="0021046D" w:rsidP="007C7CED">
      <w:pPr>
        <w:jc w:val="both"/>
        <w:rPr>
          <w:rFonts w:ascii="Arial Unicode MS" w:eastAsia="Arial Unicode MS" w:hAnsi="Arial Unicode MS" w:cs="Arial Unicode MS"/>
          <w:sz w:val="22"/>
          <w:szCs w:val="22"/>
        </w:rPr>
      </w:pPr>
    </w:p>
    <w:p w14:paraId="6D0B06F9" w14:textId="77777777" w:rsidR="0021046D" w:rsidRDefault="0021046D" w:rsidP="007C7CED">
      <w:pPr>
        <w:jc w:val="both"/>
        <w:rPr>
          <w:rFonts w:ascii="Arial Unicode MS" w:eastAsia="Arial Unicode MS" w:hAnsi="Arial Unicode MS" w:cs="Arial Unicode MS"/>
          <w:sz w:val="22"/>
          <w:szCs w:val="22"/>
        </w:rPr>
      </w:pPr>
    </w:p>
    <w:p w14:paraId="5B176B40" w14:textId="77777777" w:rsidR="0021046D" w:rsidRDefault="0021046D" w:rsidP="007C7CED">
      <w:pPr>
        <w:jc w:val="both"/>
        <w:rPr>
          <w:rFonts w:ascii="Arial Unicode MS" w:eastAsia="Arial Unicode MS" w:hAnsi="Arial Unicode MS" w:cs="Arial Unicode MS"/>
          <w:sz w:val="22"/>
          <w:szCs w:val="22"/>
        </w:rPr>
      </w:pPr>
    </w:p>
    <w:p w14:paraId="2C7A6C90" w14:textId="77777777" w:rsidR="0021046D" w:rsidRDefault="0021046D" w:rsidP="007C7CED">
      <w:pPr>
        <w:jc w:val="both"/>
        <w:rPr>
          <w:rFonts w:ascii="Arial Unicode MS" w:eastAsia="Arial Unicode MS" w:hAnsi="Arial Unicode MS" w:cs="Arial Unicode MS"/>
          <w:sz w:val="22"/>
          <w:szCs w:val="22"/>
        </w:rPr>
      </w:pPr>
    </w:p>
    <w:p w14:paraId="6FA3A2E2" w14:textId="77777777" w:rsidR="0021046D" w:rsidRDefault="0021046D" w:rsidP="007C7CED">
      <w:pPr>
        <w:jc w:val="both"/>
        <w:rPr>
          <w:rFonts w:ascii="Arial Unicode MS" w:eastAsia="Arial Unicode MS" w:hAnsi="Arial Unicode MS" w:cs="Arial Unicode MS"/>
          <w:sz w:val="22"/>
          <w:szCs w:val="22"/>
        </w:rPr>
      </w:pPr>
    </w:p>
    <w:p w14:paraId="73AC9862" w14:textId="77777777" w:rsidR="0021046D" w:rsidRDefault="0021046D" w:rsidP="007C7CED">
      <w:pPr>
        <w:jc w:val="both"/>
        <w:rPr>
          <w:rFonts w:ascii="Arial Unicode MS" w:eastAsia="Arial Unicode MS" w:hAnsi="Arial Unicode MS" w:cs="Arial Unicode MS"/>
          <w:sz w:val="22"/>
          <w:szCs w:val="22"/>
        </w:rPr>
      </w:pPr>
    </w:p>
    <w:p w14:paraId="3F5ED12D" w14:textId="77777777" w:rsidR="0021046D" w:rsidRDefault="0021046D" w:rsidP="007C7CED">
      <w:pPr>
        <w:jc w:val="both"/>
        <w:rPr>
          <w:rFonts w:ascii="Arial Unicode MS" w:eastAsia="Arial Unicode MS" w:hAnsi="Arial Unicode MS" w:cs="Arial Unicode MS"/>
          <w:sz w:val="22"/>
          <w:szCs w:val="22"/>
        </w:rPr>
      </w:pPr>
    </w:p>
    <w:p w14:paraId="338B82A4" w14:textId="77777777" w:rsidR="0021046D" w:rsidRDefault="0021046D" w:rsidP="007C7CED">
      <w:pPr>
        <w:jc w:val="both"/>
        <w:rPr>
          <w:rFonts w:ascii="Arial Unicode MS" w:eastAsia="Arial Unicode MS" w:hAnsi="Arial Unicode MS" w:cs="Arial Unicode MS"/>
          <w:sz w:val="22"/>
          <w:szCs w:val="22"/>
        </w:rPr>
      </w:pPr>
    </w:p>
    <w:p w14:paraId="0A1F9883" w14:textId="77777777" w:rsidR="0021046D" w:rsidRDefault="0021046D" w:rsidP="007C7CED">
      <w:pPr>
        <w:jc w:val="both"/>
        <w:rPr>
          <w:rFonts w:ascii="Arial Unicode MS" w:eastAsia="Arial Unicode MS" w:hAnsi="Arial Unicode MS" w:cs="Arial Unicode MS"/>
          <w:sz w:val="22"/>
          <w:szCs w:val="22"/>
        </w:rPr>
      </w:pPr>
    </w:p>
    <w:p w14:paraId="792A7F47" w14:textId="77777777" w:rsidR="0021046D" w:rsidRDefault="0021046D" w:rsidP="007C7CED">
      <w:pPr>
        <w:jc w:val="both"/>
        <w:rPr>
          <w:rFonts w:ascii="Arial Unicode MS" w:eastAsia="Arial Unicode MS" w:hAnsi="Arial Unicode MS" w:cs="Arial Unicode MS"/>
          <w:sz w:val="22"/>
          <w:szCs w:val="22"/>
        </w:rPr>
      </w:pPr>
    </w:p>
    <w:p w14:paraId="6E61AEA4" w14:textId="77777777" w:rsidR="0021046D" w:rsidRDefault="0021046D" w:rsidP="007C7CED">
      <w:pPr>
        <w:jc w:val="both"/>
        <w:rPr>
          <w:rFonts w:ascii="Arial Unicode MS" w:eastAsia="Arial Unicode MS" w:hAnsi="Arial Unicode MS" w:cs="Arial Unicode MS"/>
          <w:sz w:val="22"/>
          <w:szCs w:val="22"/>
        </w:rPr>
      </w:pPr>
    </w:p>
    <w:p w14:paraId="3475C07E" w14:textId="77777777" w:rsidR="0021046D" w:rsidRDefault="0021046D" w:rsidP="007C7CED">
      <w:pPr>
        <w:jc w:val="both"/>
        <w:rPr>
          <w:rFonts w:ascii="Arial Unicode MS" w:eastAsia="Arial Unicode MS" w:hAnsi="Arial Unicode MS" w:cs="Arial Unicode MS"/>
          <w:sz w:val="22"/>
          <w:szCs w:val="22"/>
        </w:rPr>
      </w:pPr>
    </w:p>
    <w:p w14:paraId="24665F71" w14:textId="77777777" w:rsidR="0021046D" w:rsidRPr="0021046D" w:rsidRDefault="0021046D" w:rsidP="007C7CED">
      <w:pPr>
        <w:jc w:val="both"/>
        <w:rPr>
          <w:rFonts w:ascii="Arial Unicode MS" w:eastAsia="Arial Unicode MS" w:hAnsi="Arial Unicode MS" w:cs="Arial Unicode MS"/>
          <w:b/>
          <w:bCs/>
          <w:sz w:val="32"/>
          <w:szCs w:val="32"/>
        </w:rPr>
      </w:pPr>
      <w:r w:rsidRPr="0021046D">
        <w:rPr>
          <w:rFonts w:ascii="Arial Unicode MS" w:eastAsia="Arial Unicode MS" w:hAnsi="Arial Unicode MS" w:cs="Arial Unicode MS"/>
          <w:b/>
          <w:bCs/>
          <w:noProof/>
          <w:sz w:val="32"/>
          <w:szCs w:val="32"/>
        </w:rPr>
        <w:lastRenderedPageBreak/>
        <w:drawing>
          <wp:anchor distT="0" distB="0" distL="114300" distR="114300" simplePos="0" relativeHeight="251658240" behindDoc="1" locked="0" layoutInCell="1" allowOverlap="1" wp14:anchorId="4DD23146" wp14:editId="13B938A7">
            <wp:simplePos x="0" y="0"/>
            <wp:positionH relativeFrom="column">
              <wp:posOffset>-470304</wp:posOffset>
            </wp:positionH>
            <wp:positionV relativeFrom="paragraph">
              <wp:posOffset>160655</wp:posOffset>
            </wp:positionV>
            <wp:extent cx="6966065" cy="9841247"/>
            <wp:effectExtent l="0" t="0" r="6350" b="1270"/>
            <wp:wrapNone/>
            <wp:docPr id="1231635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pic:cNvPicPr/>
                  </pic:nvPicPr>
                  <pic:blipFill>
                    <a:blip r:embed="rId45"/>
                    <a:stretch>
                      <a:fillRect/>
                    </a:stretch>
                  </pic:blipFill>
                  <pic:spPr>
                    <a:xfrm>
                      <a:off x="0" y="0"/>
                      <a:ext cx="6966065" cy="9841247"/>
                    </a:xfrm>
                    <a:prstGeom prst="rect">
                      <a:avLst/>
                    </a:prstGeom>
                  </pic:spPr>
                </pic:pic>
              </a:graphicData>
            </a:graphic>
            <wp14:sizeRelH relativeFrom="page">
              <wp14:pctWidth>0</wp14:pctWidth>
            </wp14:sizeRelH>
            <wp14:sizeRelV relativeFrom="page">
              <wp14:pctHeight>0</wp14:pctHeight>
            </wp14:sizeRelV>
          </wp:anchor>
        </w:drawing>
      </w:r>
      <w:r w:rsidRPr="0021046D">
        <w:rPr>
          <w:rFonts w:ascii="Arial Unicode MS" w:eastAsia="Arial Unicode MS" w:hAnsi="Arial Unicode MS" w:cs="Arial Unicode MS"/>
          <w:b/>
          <w:bCs/>
          <w:sz w:val="32"/>
          <w:szCs w:val="32"/>
        </w:rPr>
        <w:t xml:space="preserve">Geldscheine „Juniors“ </w:t>
      </w:r>
    </w:p>
    <w:sectPr w:rsidR="0021046D" w:rsidRPr="0021046D">
      <w:headerReference w:type="default" r:id="rId46"/>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74E2E" w14:textId="77777777" w:rsidR="00F753B9" w:rsidRDefault="00F753B9" w:rsidP="003A254B">
      <w:r>
        <w:separator/>
      </w:r>
    </w:p>
  </w:endnote>
  <w:endnote w:type="continuationSeparator" w:id="0">
    <w:p w14:paraId="7CEFD155" w14:textId="77777777" w:rsidR="00F753B9" w:rsidRDefault="00F753B9" w:rsidP="003A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Dreaming Outloud Pro">
    <w:panose1 w:val="03050502040302030504"/>
    <w:charset w:val="4D"/>
    <w:family w:val="script"/>
    <w:pitch w:val="variable"/>
    <w:sig w:usb0="800000EF" w:usb1="0000000A" w:usb2="00000008"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7172652"/>
      <w:docPartObj>
        <w:docPartGallery w:val="Page Numbers (Bottom of Page)"/>
        <w:docPartUnique/>
      </w:docPartObj>
    </w:sdtPr>
    <w:sdtContent>
      <w:p w14:paraId="17CD80DA" w14:textId="77777777" w:rsidR="00315217" w:rsidRDefault="00315217" w:rsidP="00184C5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D4DB00" w14:textId="77777777" w:rsidR="00315217" w:rsidRDefault="00315217" w:rsidP="0031521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1558095"/>
      <w:docPartObj>
        <w:docPartGallery w:val="Page Numbers (Bottom of Page)"/>
        <w:docPartUnique/>
      </w:docPartObj>
    </w:sdtPr>
    <w:sdtContent>
      <w:p w14:paraId="11361948" w14:textId="77777777" w:rsidR="00315217" w:rsidRDefault="00315217" w:rsidP="00184C5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3749B06" w14:textId="77777777" w:rsidR="00315217" w:rsidRDefault="00315217" w:rsidP="00315217">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0B84" w14:textId="77777777" w:rsidR="005278F7" w:rsidRDefault="005278F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0971" w14:textId="77777777" w:rsidR="005278F7" w:rsidRDefault="005278F7">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96A4" w14:textId="77777777" w:rsidR="005278F7" w:rsidRDefault="005278F7">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6A870" w14:textId="77777777" w:rsidR="00023194" w:rsidRDefault="00023194">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EBCB" w14:textId="77777777" w:rsidR="00023194" w:rsidRDefault="00023194">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29E" w14:textId="77777777" w:rsidR="00023194" w:rsidRDefault="000231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72A5E" w14:textId="77777777" w:rsidR="00F753B9" w:rsidRDefault="00F753B9" w:rsidP="003A254B">
      <w:r>
        <w:separator/>
      </w:r>
    </w:p>
  </w:footnote>
  <w:footnote w:type="continuationSeparator" w:id="0">
    <w:p w14:paraId="1BBCAF51" w14:textId="77777777" w:rsidR="00F753B9" w:rsidRDefault="00F753B9" w:rsidP="003A2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D7EB6" w14:textId="77777777" w:rsidR="003A254B" w:rsidRDefault="003A254B">
    <w:pPr>
      <w:pStyle w:val="Kopfzeile"/>
    </w:pPr>
    <w:r w:rsidRPr="003A254B">
      <w:rPr>
        <w:noProof/>
      </w:rPr>
      <mc:AlternateContent>
        <mc:Choice Requires="wps">
          <w:drawing>
            <wp:anchor distT="0" distB="0" distL="114300" distR="114300" simplePos="0" relativeHeight="251653120" behindDoc="1" locked="0" layoutInCell="1" allowOverlap="1" wp14:anchorId="4FF92D5D" wp14:editId="254E3296">
              <wp:simplePos x="0" y="0"/>
              <wp:positionH relativeFrom="column">
                <wp:posOffset>-712913</wp:posOffset>
              </wp:positionH>
              <wp:positionV relativeFrom="margin">
                <wp:posOffset>-642900</wp:posOffset>
              </wp:positionV>
              <wp:extent cx="4017010" cy="457200"/>
              <wp:effectExtent l="0" t="0" r="8890" b="1270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457200"/>
                      </a:xfrm>
                      <a:prstGeom prst="rect">
                        <a:avLst/>
                      </a:prstGeom>
                      <a:solidFill>
                        <a:srgbClr val="FFFFFF"/>
                      </a:solidFill>
                      <a:ln w="9525">
                        <a:solidFill>
                          <a:sysClr val="window" lastClr="FFFFFF">
                            <a:lumMod val="100000"/>
                            <a:lumOff val="0"/>
                          </a:sysClr>
                        </a:solidFill>
                        <a:miter lim="800000"/>
                        <a:headEnd/>
                        <a:tailEnd/>
                      </a:ln>
                    </wps:spPr>
                    <wps:txbx>
                      <w:txbxContent>
                        <w:p w14:paraId="4A1613A9" w14:textId="77777777" w:rsidR="003A254B" w:rsidRPr="00D11DEB" w:rsidRDefault="00315217" w:rsidP="003A254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 xml:space="preserve">Methodenblatt </w:t>
                          </w:r>
                          <w:r w:rsidR="003A254B" w:rsidRPr="00D11DEB">
                            <w:rPr>
                              <w:rFonts w:ascii="Arial Unicode MS" w:eastAsia="Arial Unicode MS" w:hAnsi="Arial Unicode MS" w:cs="Arial Unicode MS"/>
                              <w:b/>
                            </w:rPr>
                            <w:t xml:space="preserve">für die Lehrkraft </w:t>
                          </w:r>
                          <w:r w:rsidR="003A254B" w:rsidRPr="00D11DEB">
                            <w:rPr>
                              <w:rFonts w:ascii="Arial Unicode MS" w:eastAsia="Arial Unicode MS" w:hAnsi="Arial Unicode MS" w:cs="Arial Unicode MS"/>
                              <w:b/>
                              <w:color w:val="BFBFBF"/>
                              <w:sz w:val="14"/>
                              <w:szCs w:val="14"/>
                            </w:rPr>
                            <w:t xml:space="preserve">- Modul 1 – Niveau </w:t>
                          </w:r>
                          <w:r w:rsidR="003A254B">
                            <w:rPr>
                              <w:rFonts w:ascii="Arial Unicode MS" w:eastAsia="Arial Unicode MS" w:hAnsi="Arial Unicode MS" w:cs="Arial Unicode MS"/>
                              <w:b/>
                              <w:color w:val="BFBFBF"/>
                              <w:sz w:val="14"/>
                              <w:szCs w:val="14"/>
                            </w:rPr>
                            <w:t>I</w:t>
                          </w:r>
                        </w:p>
                        <w:p w14:paraId="4BFD0BC4" w14:textId="77777777" w:rsidR="003A254B" w:rsidRPr="00D11DEB" w:rsidRDefault="003A254B" w:rsidP="003A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FF92D5D" id="_x0000_t202" coordsize="21600,21600" o:spt="202" path="m,l,21600r21600,l21600,xe">
              <v:stroke joinstyle="miter"/>
              <v:path gradientshapeok="t" o:connecttype="rect"/>
            </v:shapetype>
            <v:shape id="Textfeld 8" o:spid="_x0000_s1028" type="#_x0000_t202" style="position:absolute;margin-left:-56.15pt;margin-top:-50.6pt;width:316.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" strokecolor="white">
              <v:textbox>
                <w:txbxContent>
                  <w:p w14:paraId="4A1613A9" w14:textId="77777777" w:rsidR="003A254B" w:rsidRPr="00D11DEB" w:rsidRDefault="00315217" w:rsidP="003A254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 xml:space="preserve">Methodenblatt </w:t>
                    </w:r>
                    <w:r w:rsidR="003A254B" w:rsidRPr="00D11DEB">
                      <w:rPr>
                        <w:rFonts w:ascii="Arial Unicode MS" w:eastAsia="Arial Unicode MS" w:hAnsi="Arial Unicode MS" w:cs="Arial Unicode MS"/>
                        <w:b/>
                      </w:rPr>
                      <w:t xml:space="preserve">für die Lehrkraft </w:t>
                    </w:r>
                    <w:r w:rsidR="003A254B" w:rsidRPr="00D11DEB">
                      <w:rPr>
                        <w:rFonts w:ascii="Arial Unicode MS" w:eastAsia="Arial Unicode MS" w:hAnsi="Arial Unicode MS" w:cs="Arial Unicode MS"/>
                        <w:b/>
                        <w:color w:val="BFBFBF"/>
                        <w:sz w:val="14"/>
                        <w:szCs w:val="14"/>
                      </w:rPr>
                      <w:t xml:space="preserve">- Modul 1 – Niveau </w:t>
                    </w:r>
                    <w:r w:rsidR="003A254B">
                      <w:rPr>
                        <w:rFonts w:ascii="Arial Unicode MS" w:eastAsia="Arial Unicode MS" w:hAnsi="Arial Unicode MS" w:cs="Arial Unicode MS"/>
                        <w:b/>
                        <w:color w:val="BFBFBF"/>
                        <w:sz w:val="14"/>
                        <w:szCs w:val="14"/>
                      </w:rPr>
                      <w:t>I</w:t>
                    </w:r>
                  </w:p>
                  <w:p w14:paraId="4BFD0BC4" w14:textId="77777777" w:rsidR="003A254B" w:rsidRPr="00D11DEB" w:rsidRDefault="003A254B" w:rsidP="003A254B"/>
                </w:txbxContent>
              </v:textbox>
              <w10:wrap anchory="margin"/>
            </v:shape>
          </w:pict>
        </mc:Fallback>
      </mc:AlternateContent>
    </w:r>
    <w:r w:rsidRPr="003A254B">
      <w:rPr>
        <w:noProof/>
      </w:rPr>
      <w:drawing>
        <wp:anchor distT="0" distB="0" distL="114300" distR="114300" simplePos="0" relativeHeight="251654144" behindDoc="1" locked="0" layoutInCell="1" allowOverlap="1" wp14:anchorId="43F76A40" wp14:editId="05B3F737">
          <wp:simplePos x="0" y="0"/>
          <wp:positionH relativeFrom="column">
            <wp:posOffset>5098415</wp:posOffset>
          </wp:positionH>
          <wp:positionV relativeFrom="paragraph">
            <wp:posOffset>-319612</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9BD3" w14:textId="77777777" w:rsidR="005278F7" w:rsidRDefault="005278F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6C48" w14:textId="77777777" w:rsidR="005278F7" w:rsidRDefault="00DC6411">
    <w:pPr>
      <w:pStyle w:val="Kopfzeile"/>
    </w:pPr>
    <w:r>
      <w:rPr>
        <w:noProof/>
      </w:rPr>
      <w:drawing>
        <wp:anchor distT="0" distB="0" distL="114935" distR="114935" simplePos="0" relativeHeight="251657216" behindDoc="0" locked="0" layoutInCell="1" allowOverlap="1" wp14:anchorId="641FA3EA" wp14:editId="2CE024EC">
          <wp:simplePos x="0" y="0"/>
          <wp:positionH relativeFrom="column">
            <wp:posOffset>8303895</wp:posOffset>
          </wp:positionH>
          <wp:positionV relativeFrom="paragraph">
            <wp:posOffset>-281305</wp:posOffset>
          </wp:positionV>
          <wp:extent cx="1370330" cy="494030"/>
          <wp:effectExtent l="0" t="0" r="1270" b="1270"/>
          <wp:wrapNone/>
          <wp:docPr id="27962439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14:anchorId="2DF52E34" wp14:editId="31FA4AC5">
              <wp:simplePos x="0" y="0"/>
              <wp:positionH relativeFrom="column">
                <wp:posOffset>-467995</wp:posOffset>
              </wp:positionH>
              <wp:positionV relativeFrom="margin">
                <wp:posOffset>-508000</wp:posOffset>
              </wp:positionV>
              <wp:extent cx="3086100" cy="457200"/>
              <wp:effectExtent l="0" t="0" r="12700" b="12700"/>
              <wp:wrapNone/>
              <wp:docPr id="6125221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F28FE56" w14:textId="77777777" w:rsidR="005278F7" w:rsidRPr="006C2512" w:rsidRDefault="005278F7" w:rsidP="00721F84">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12B219DD" w14:textId="77777777" w:rsidR="005278F7" w:rsidRPr="006C2512" w:rsidRDefault="005278F7" w:rsidP="00721F8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DF52E34" id="_x0000_t202" coordsize="21600,21600" o:spt="202" path="m,l,21600r21600,l21600,xe">
              <v:stroke joinstyle="miter"/>
              <v:path gradientshapeok="t" o:connecttype="rect"/>
            </v:shapetype>
            <v:shape id="Textfeld 2" o:spid="_x0000_s1029" type="#_x0000_t202" style="position:absolute;margin-left:-36.85pt;margin-top:-40pt;width:24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" strokecolor="white">
              <v:path arrowok="t"/>
              <v:textbox>
                <w:txbxContent>
                  <w:p w14:paraId="6F28FE56" w14:textId="77777777" w:rsidR="005278F7" w:rsidRPr="006C2512" w:rsidRDefault="005278F7" w:rsidP="00721F84">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12B219DD" w14:textId="77777777" w:rsidR="005278F7" w:rsidRPr="006C2512" w:rsidRDefault="005278F7" w:rsidP="00721F84">
                    <w:pPr>
                      <w:rPr>
                        <w:lang w:val="en-US"/>
                      </w:rPr>
                    </w:pPr>
                  </w:p>
                </w:txbxContent>
              </v:textbox>
              <w10:wrap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D4B5" w14:textId="77777777" w:rsidR="005278F7" w:rsidRDefault="005278F7">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56CD3" w14:textId="77777777" w:rsidR="00023194" w:rsidRDefault="00023194">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DA05A" w14:textId="77777777" w:rsidR="00023194" w:rsidRDefault="00023194">
    <w:pPr>
      <w:pStyle w:val="Kopfzeile"/>
    </w:pPr>
    <w:r>
      <w:rPr>
        <w:noProof/>
      </w:rPr>
      <w:drawing>
        <wp:anchor distT="0" distB="0" distL="114935" distR="114935" simplePos="0" relativeHeight="251665408" behindDoc="0" locked="0" layoutInCell="1" allowOverlap="1" wp14:anchorId="3A8F0C16" wp14:editId="1CCF8BA6">
          <wp:simplePos x="0" y="0"/>
          <wp:positionH relativeFrom="column">
            <wp:posOffset>8303895</wp:posOffset>
          </wp:positionH>
          <wp:positionV relativeFrom="paragraph">
            <wp:posOffset>-281305</wp:posOffset>
          </wp:positionV>
          <wp:extent cx="1370330" cy="494030"/>
          <wp:effectExtent l="0" t="0" r="1270" b="1270"/>
          <wp:wrapNone/>
          <wp:docPr id="1042444811"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14:anchorId="612D291B" wp14:editId="1C8EEDCB">
              <wp:simplePos x="0" y="0"/>
              <wp:positionH relativeFrom="column">
                <wp:posOffset>-467995</wp:posOffset>
              </wp:positionH>
              <wp:positionV relativeFrom="margin">
                <wp:posOffset>-508000</wp:posOffset>
              </wp:positionV>
              <wp:extent cx="3086100" cy="457200"/>
              <wp:effectExtent l="0" t="0" r="12700" b="12700"/>
              <wp:wrapNone/>
              <wp:docPr id="19338976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2CCCCC5" w14:textId="77777777" w:rsidR="00023194" w:rsidRPr="006C2512" w:rsidRDefault="00023194" w:rsidP="00721F84">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25D85DBC" w14:textId="77777777" w:rsidR="00023194" w:rsidRPr="006C2512" w:rsidRDefault="00023194" w:rsidP="00721F8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12D291B" id="_x0000_t202" coordsize="21600,21600" o:spt="202" path="m,l,21600r21600,l21600,xe">
              <v:stroke joinstyle="miter"/>
              <v:path gradientshapeok="t" o:connecttype="rect"/>
            </v:shapetype>
            <v:shape id="_x0000_s1030" type="#_x0000_t202" style="position:absolute;margin-left:-36.85pt;margin-top:-40pt;width:243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" strokecolor="white">
              <v:path arrowok="t"/>
              <v:textbox>
                <w:txbxContent>
                  <w:p w14:paraId="22CCCCC5" w14:textId="77777777" w:rsidR="00023194" w:rsidRPr="006C2512" w:rsidRDefault="00023194" w:rsidP="00721F84">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25D85DBC" w14:textId="77777777" w:rsidR="00023194" w:rsidRPr="006C2512" w:rsidRDefault="00023194" w:rsidP="00721F84">
                    <w:pPr>
                      <w:rPr>
                        <w:lang w:val="en-US"/>
                      </w:rPr>
                    </w:pPr>
                  </w:p>
                </w:txbxContent>
              </v:textbox>
              <w10:wrap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9F10" w14:textId="77777777" w:rsidR="00023194" w:rsidRDefault="0002319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1115" w14:textId="77777777" w:rsidR="005278F7" w:rsidRDefault="00F753B9">
    <w:pPr>
      <w:pStyle w:val="Kopfzeile"/>
    </w:pPr>
    <w:r>
      <w:rPr>
        <w:noProof/>
      </w:rPr>
      <w:pict w14:anchorId="6A134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412.75pt;margin-top:-22.15pt;width:107.9pt;height:38.9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34955E10">
        <v:shape id="_x0000_s1026" type="#_x0000_t75" alt="" style="position:absolute;margin-left:653.85pt;margin-top:-22.15pt;width:107.9pt;height:38.9pt;z-index:25166131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65C7AB70">
        <v:shapetype id="_x0000_t202" coordsize="21600,21600" o:spt="202" path="m,l,21600r21600,l21600,xe">
          <v:stroke joinstyle="miter"/>
          <v:path gradientshapeok="t" o:connecttype="rect"/>
        </v:shapetype>
        <v:shape id="Textfeld 11" o:spid="_x0000_s1025" type="#_x0000_t202" alt="" style="position:absolute;margin-left:-36.85pt;margin-top:-40pt;width:243pt;height:36pt;z-index:-2516572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style="mso-next-textbox:#Textfeld 11">
            <w:txbxContent>
              <w:p w14:paraId="192B17FF" w14:textId="77777777" w:rsidR="005278F7" w:rsidRPr="006C2512" w:rsidRDefault="005278F7" w:rsidP="00721F84">
                <w:pPr>
                  <w:rPr>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I </w:t>
                </w:r>
              </w:p>
            </w:txbxContent>
          </v:textbox>
          <w10:wrap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E67C9" w14:textId="77777777" w:rsidR="008655A1" w:rsidRDefault="00DC6411">
    <w:pPr>
      <w:pStyle w:val="Kopfzeile"/>
    </w:pPr>
    <w:r>
      <w:rPr>
        <w:noProof/>
      </w:rPr>
      <w:drawing>
        <wp:anchor distT="0" distB="0" distL="114935" distR="114935" simplePos="0" relativeHeight="251660288" behindDoc="0" locked="0" layoutInCell="1" allowOverlap="1" wp14:anchorId="46BDDE22" wp14:editId="7CFF9005">
          <wp:simplePos x="0" y="0"/>
          <wp:positionH relativeFrom="column">
            <wp:posOffset>5241925</wp:posOffset>
          </wp:positionH>
          <wp:positionV relativeFrom="paragraph">
            <wp:posOffset>-281305</wp:posOffset>
          </wp:positionV>
          <wp:extent cx="1370330" cy="494030"/>
          <wp:effectExtent l="0" t="0" r="1270" b="1270"/>
          <wp:wrapNone/>
          <wp:docPr id="113217474"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58240" behindDoc="0" locked="0" layoutInCell="1" allowOverlap="1" wp14:anchorId="73450F91" wp14:editId="3B732257">
          <wp:simplePos x="0" y="0"/>
          <wp:positionH relativeFrom="column">
            <wp:posOffset>8303895</wp:posOffset>
          </wp:positionH>
          <wp:positionV relativeFrom="paragraph">
            <wp:posOffset>-281305</wp:posOffset>
          </wp:positionV>
          <wp:extent cx="1370330" cy="494030"/>
          <wp:effectExtent l="0" t="0" r="1270" b="1270"/>
          <wp:wrapNone/>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1" locked="0" layoutInCell="1" allowOverlap="1" wp14:anchorId="4AF93667" wp14:editId="55A8DC3E">
              <wp:simplePos x="0" y="0"/>
              <wp:positionH relativeFrom="column">
                <wp:posOffset>-467995</wp:posOffset>
              </wp:positionH>
              <wp:positionV relativeFrom="margin">
                <wp:posOffset>-508000</wp:posOffset>
              </wp:positionV>
              <wp:extent cx="3086100" cy="457200"/>
              <wp:effectExtent l="0" t="0" r="12700" b="12700"/>
              <wp:wrapNone/>
              <wp:docPr id="76790055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rgbClr val="FFFFFF"/>
                        </a:solidFill>
                        <a:miter lim="800000"/>
                        <a:headEnd/>
                        <a:tailEnd/>
                      </a:ln>
                    </wps:spPr>
                    <wps:txbx>
                      <w:txbxContent>
                        <w:p w14:paraId="4A525638" w14:textId="77777777" w:rsidR="008655A1" w:rsidRPr="006C2512" w:rsidRDefault="00B70A8C" w:rsidP="00721F84">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53C2865F" w14:textId="77777777" w:rsidR="008655A1" w:rsidRPr="006C2512" w:rsidRDefault="008655A1" w:rsidP="00721F8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AF93667" id="_x0000_t202" coordsize="21600,21600" o:spt="202" path="m,l,21600r21600,l21600,xe">
              <v:stroke joinstyle="miter"/>
              <v:path gradientshapeok="t" o:connecttype="rect"/>
            </v:shapetype>
            <v:shape id="Textfeld 1" o:spid="_x0000_s1031" type="#_x0000_t202" style="position:absolute;margin-left:-36.85pt;margin-top:-40pt;width:24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" strokecolor="white">
              <v:path arrowok="t"/>
              <v:textbox>
                <w:txbxContent>
                  <w:p w14:paraId="4A525638" w14:textId="77777777" w:rsidR="008655A1" w:rsidRPr="006C2512" w:rsidRDefault="00B70A8C" w:rsidP="00721F84">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53C2865F" w14:textId="77777777" w:rsidR="008655A1" w:rsidRPr="006C2512" w:rsidRDefault="008655A1" w:rsidP="00721F84">
                    <w:pPr>
                      <w:rPr>
                        <w:lang w:val="en-US"/>
                      </w:rPr>
                    </w:pP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10276E2B"/>
    <w:multiLevelType w:val="multilevel"/>
    <w:tmpl w:val="315CE96E"/>
    <w:lvl w:ilvl="0">
      <w:start w:val="1"/>
      <w:numFmt w:val="decimal"/>
      <w:lvlText w:val="%1."/>
      <w:lvlJc w:val="left"/>
      <w:pPr>
        <w:tabs>
          <w:tab w:val="num" w:pos="720"/>
        </w:tabs>
        <w:ind w:left="720" w:hanging="360"/>
      </w:pPr>
      <w:rPr>
        <w:rFonts w:ascii="Arial Unicode MS" w:eastAsia="Arial Unicode MS" w:hAnsi="Arial Unicode MS" w:cs="Arial Unicode M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2E7739"/>
    <w:multiLevelType w:val="multilevel"/>
    <w:tmpl w:val="315CE96E"/>
    <w:lvl w:ilvl="0">
      <w:start w:val="1"/>
      <w:numFmt w:val="decimal"/>
      <w:lvlText w:val="%1."/>
      <w:lvlJc w:val="left"/>
      <w:pPr>
        <w:tabs>
          <w:tab w:val="num" w:pos="720"/>
        </w:tabs>
        <w:ind w:left="720" w:hanging="360"/>
      </w:pPr>
      <w:rPr>
        <w:rFonts w:ascii="Arial Unicode MS" w:eastAsia="Arial Unicode MS" w:hAnsi="Arial Unicode MS" w:cs="Arial Unicode M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6949A7"/>
    <w:multiLevelType w:val="multilevel"/>
    <w:tmpl w:val="A0985B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5C15D7"/>
    <w:multiLevelType w:val="multilevel"/>
    <w:tmpl w:val="315CE96E"/>
    <w:lvl w:ilvl="0">
      <w:start w:val="1"/>
      <w:numFmt w:val="decimal"/>
      <w:lvlText w:val="%1."/>
      <w:lvlJc w:val="left"/>
      <w:pPr>
        <w:tabs>
          <w:tab w:val="num" w:pos="720"/>
        </w:tabs>
        <w:ind w:left="720" w:hanging="360"/>
      </w:pPr>
      <w:rPr>
        <w:rFonts w:ascii="Arial Unicode MS" w:eastAsia="Arial Unicode MS" w:hAnsi="Arial Unicode MS" w:cs="Arial Unicode M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217DBA"/>
    <w:multiLevelType w:val="multilevel"/>
    <w:tmpl w:val="345E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1C277D"/>
    <w:multiLevelType w:val="multilevel"/>
    <w:tmpl w:val="65141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435322152">
    <w:abstractNumId w:val="1"/>
  </w:num>
  <w:num w:numId="2" w16cid:durableId="735081795">
    <w:abstractNumId w:val="2"/>
  </w:num>
  <w:num w:numId="3" w16cid:durableId="1479373576">
    <w:abstractNumId w:val="5"/>
  </w:num>
  <w:num w:numId="4" w16cid:durableId="1011377210">
    <w:abstractNumId w:val="0"/>
  </w:num>
  <w:num w:numId="5" w16cid:durableId="669722885">
    <w:abstractNumId w:val="3"/>
  </w:num>
  <w:num w:numId="6" w16cid:durableId="911737969">
    <w:abstractNumId w:val="4"/>
  </w:num>
  <w:num w:numId="7" w16cid:durableId="930746126">
    <w:abstractNumId w:val="8"/>
  </w:num>
  <w:num w:numId="8" w16cid:durableId="418644821">
    <w:abstractNumId w:val="10"/>
  </w:num>
  <w:num w:numId="9" w16cid:durableId="800730047">
    <w:abstractNumId w:val="9"/>
  </w:num>
  <w:num w:numId="10" w16cid:durableId="953101405">
    <w:abstractNumId w:val="6"/>
  </w:num>
  <w:num w:numId="11" w16cid:durableId="602154092">
    <w:abstractNumId w:val="7"/>
  </w:num>
  <w:num w:numId="12" w16cid:durableId="13140219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54B"/>
    <w:rsid w:val="00023194"/>
    <w:rsid w:val="00062D95"/>
    <w:rsid w:val="0011336F"/>
    <w:rsid w:val="0021046D"/>
    <w:rsid w:val="00240DF5"/>
    <w:rsid w:val="002451CB"/>
    <w:rsid w:val="00267840"/>
    <w:rsid w:val="002827E6"/>
    <w:rsid w:val="00285175"/>
    <w:rsid w:val="002A317C"/>
    <w:rsid w:val="002C64DC"/>
    <w:rsid w:val="00315217"/>
    <w:rsid w:val="00317FD7"/>
    <w:rsid w:val="003A254B"/>
    <w:rsid w:val="003C5613"/>
    <w:rsid w:val="003E18AD"/>
    <w:rsid w:val="00435D44"/>
    <w:rsid w:val="0044322E"/>
    <w:rsid w:val="00447AC0"/>
    <w:rsid w:val="004B189A"/>
    <w:rsid w:val="004B67B2"/>
    <w:rsid w:val="004C53FD"/>
    <w:rsid w:val="004E76D8"/>
    <w:rsid w:val="005278F7"/>
    <w:rsid w:val="00545BB0"/>
    <w:rsid w:val="00587A04"/>
    <w:rsid w:val="005D4874"/>
    <w:rsid w:val="0063646C"/>
    <w:rsid w:val="0065076D"/>
    <w:rsid w:val="00726A13"/>
    <w:rsid w:val="00734CBC"/>
    <w:rsid w:val="0074112A"/>
    <w:rsid w:val="007527D2"/>
    <w:rsid w:val="00795595"/>
    <w:rsid w:val="007A2957"/>
    <w:rsid w:val="007B3EFA"/>
    <w:rsid w:val="007C7CED"/>
    <w:rsid w:val="008655A1"/>
    <w:rsid w:val="008D4CEE"/>
    <w:rsid w:val="009D718A"/>
    <w:rsid w:val="009F7572"/>
    <w:rsid w:val="00A465CE"/>
    <w:rsid w:val="00A75F90"/>
    <w:rsid w:val="00A96CCE"/>
    <w:rsid w:val="00AA2066"/>
    <w:rsid w:val="00B5460A"/>
    <w:rsid w:val="00B70A8C"/>
    <w:rsid w:val="00B73740"/>
    <w:rsid w:val="00B95806"/>
    <w:rsid w:val="00C70719"/>
    <w:rsid w:val="00D77A47"/>
    <w:rsid w:val="00DC6411"/>
    <w:rsid w:val="00DE517D"/>
    <w:rsid w:val="00E4354C"/>
    <w:rsid w:val="00E47398"/>
    <w:rsid w:val="00E87A88"/>
    <w:rsid w:val="00EA0FF3"/>
    <w:rsid w:val="00F1235F"/>
    <w:rsid w:val="00F24955"/>
    <w:rsid w:val="00F51715"/>
    <w:rsid w:val="00F753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50440"/>
  <w15:chartTrackingRefBased/>
  <w15:docId w15:val="{C1CC1BAA-1454-EE4F-8163-E56B6B47E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254B"/>
    <w:pPr>
      <w:widowControl w:val="0"/>
      <w:suppressAutoHyphens/>
    </w:pPr>
    <w:rPr>
      <w:rFonts w:ascii="Times New Roman" w:eastAsia="SimSun" w:hAnsi="Times New Roman" w:cs="Lucida Sans"/>
      <w:kern w:val="2"/>
      <w:lang w:eastAsia="zh-CN" w:bidi="hi-IN"/>
    </w:rPr>
  </w:style>
  <w:style w:type="paragraph" w:styleId="berschrift1">
    <w:name w:val="heading 1"/>
    <w:basedOn w:val="Standard"/>
    <w:next w:val="Standard"/>
    <w:link w:val="berschrift1Zchn"/>
    <w:uiPriority w:val="9"/>
    <w:qFormat/>
    <w:rsid w:val="007C7CED"/>
    <w:pPr>
      <w:keepNext/>
      <w:keepLines/>
      <w:widowControl/>
      <w:suppressAutoHyphens w:val="0"/>
      <w:spacing w:before="480" w:line="276" w:lineRule="auto"/>
      <w:outlineLvl w:val="0"/>
    </w:pPr>
    <w:rPr>
      <w:rFonts w:asciiTheme="majorHAnsi" w:eastAsiaTheme="majorEastAsia" w:hAnsiTheme="majorHAnsi" w:cstheme="majorBidi"/>
      <w:b/>
      <w:bCs/>
      <w:color w:val="2F5496" w:themeColor="accent1" w:themeShade="BF"/>
      <w:kern w:val="0"/>
      <w:sz w:val="28"/>
      <w:szCs w:val="28"/>
      <w:lang w:val="en-US" w:eastAsia="en-US"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A254B"/>
    <w:pPr>
      <w:tabs>
        <w:tab w:val="center" w:pos="4536"/>
        <w:tab w:val="right" w:pos="9072"/>
      </w:tabs>
    </w:pPr>
  </w:style>
  <w:style w:type="character" w:customStyle="1" w:styleId="KopfzeileZchn">
    <w:name w:val="Kopfzeile Zchn"/>
    <w:basedOn w:val="Absatz-Standardschriftart"/>
    <w:link w:val="Kopfzeile"/>
    <w:uiPriority w:val="99"/>
    <w:rsid w:val="003A254B"/>
  </w:style>
  <w:style w:type="paragraph" w:styleId="Fuzeile">
    <w:name w:val="footer"/>
    <w:basedOn w:val="Standard"/>
    <w:link w:val="FuzeileZchn"/>
    <w:unhideWhenUsed/>
    <w:rsid w:val="003A254B"/>
    <w:pPr>
      <w:tabs>
        <w:tab w:val="center" w:pos="4536"/>
        <w:tab w:val="right" w:pos="9072"/>
      </w:tabs>
    </w:pPr>
  </w:style>
  <w:style w:type="character" w:customStyle="1" w:styleId="FuzeileZchn">
    <w:name w:val="Fußzeile Zchn"/>
    <w:basedOn w:val="Absatz-Standardschriftart"/>
    <w:link w:val="Fuzeile"/>
    <w:uiPriority w:val="99"/>
    <w:rsid w:val="003A254B"/>
  </w:style>
  <w:style w:type="character" w:styleId="Seitenzahl">
    <w:name w:val="page number"/>
    <w:basedOn w:val="Absatz-Standardschriftart"/>
    <w:uiPriority w:val="99"/>
    <w:semiHidden/>
    <w:unhideWhenUsed/>
    <w:rsid w:val="00315217"/>
  </w:style>
  <w:style w:type="paragraph" w:styleId="Textkrper">
    <w:name w:val="Body Text"/>
    <w:basedOn w:val="Standard"/>
    <w:link w:val="TextkrperZchn"/>
    <w:rsid w:val="005278F7"/>
    <w:pPr>
      <w:spacing w:after="120"/>
    </w:pPr>
  </w:style>
  <w:style w:type="character" w:customStyle="1" w:styleId="TextkrperZchn">
    <w:name w:val="Textkörper Zchn"/>
    <w:basedOn w:val="Absatz-Standardschriftart"/>
    <w:link w:val="Textkrper"/>
    <w:rsid w:val="005278F7"/>
    <w:rPr>
      <w:rFonts w:ascii="Times New Roman" w:eastAsia="SimSun" w:hAnsi="Times New Roman" w:cs="Lucida Sans"/>
      <w:kern w:val="2"/>
      <w:lang w:eastAsia="zh-CN" w:bidi="hi-IN"/>
    </w:rPr>
  </w:style>
  <w:style w:type="paragraph" w:customStyle="1" w:styleId="TabellenInhalt">
    <w:name w:val="Tabellen Inhalt"/>
    <w:basedOn w:val="Standard"/>
    <w:rsid w:val="005278F7"/>
    <w:pPr>
      <w:suppressLineNumbers/>
    </w:pPr>
  </w:style>
  <w:style w:type="paragraph" w:styleId="StandardWeb">
    <w:name w:val="Normal (Web)"/>
    <w:basedOn w:val="Standard"/>
    <w:uiPriority w:val="99"/>
    <w:semiHidden/>
    <w:unhideWhenUsed/>
    <w:rsid w:val="00DC6411"/>
    <w:rPr>
      <w:rFonts w:cs="Mangal"/>
      <w:szCs w:val="21"/>
    </w:rPr>
  </w:style>
  <w:style w:type="table" w:styleId="Tabellenraster">
    <w:name w:val="Table Grid"/>
    <w:basedOn w:val="NormaleTabelle"/>
    <w:uiPriority w:val="59"/>
    <w:rsid w:val="00F51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51715"/>
    <w:pPr>
      <w:ind w:left="720"/>
      <w:contextualSpacing/>
    </w:pPr>
    <w:rPr>
      <w:rFonts w:cs="Mangal"/>
      <w:szCs w:val="21"/>
    </w:rPr>
  </w:style>
  <w:style w:type="character" w:customStyle="1" w:styleId="berschrift1Zchn">
    <w:name w:val="Überschrift 1 Zchn"/>
    <w:basedOn w:val="Absatz-Standardschriftart"/>
    <w:link w:val="berschrift1"/>
    <w:uiPriority w:val="9"/>
    <w:rsid w:val="007C7CED"/>
    <w:rPr>
      <w:rFonts w:asciiTheme="majorHAnsi" w:eastAsiaTheme="majorEastAsia" w:hAnsiTheme="majorHAnsi" w:cstheme="majorBidi"/>
      <w:b/>
      <w:bCs/>
      <w:color w:val="2F5496" w:themeColor="accent1" w:themeShade="BF"/>
      <w:sz w:val="28"/>
      <w:szCs w:val="28"/>
      <w:lang w:val="en-US"/>
    </w:rPr>
  </w:style>
  <w:style w:type="character" w:styleId="Hyperlink">
    <w:name w:val="Hyperlink"/>
    <w:basedOn w:val="Absatz-Standardschriftart"/>
    <w:uiPriority w:val="99"/>
    <w:unhideWhenUsed/>
    <w:rsid w:val="0074112A"/>
    <w:rPr>
      <w:color w:val="0563C1" w:themeColor="hyperlink"/>
      <w:u w:val="single"/>
    </w:rPr>
  </w:style>
  <w:style w:type="character" w:styleId="NichtaufgelsteErwhnung">
    <w:name w:val="Unresolved Mention"/>
    <w:basedOn w:val="Absatz-Standardschriftart"/>
    <w:uiPriority w:val="99"/>
    <w:semiHidden/>
    <w:unhideWhenUsed/>
    <w:rsid w:val="0074112A"/>
    <w:rPr>
      <w:color w:val="605E5C"/>
      <w:shd w:val="clear" w:color="auto" w:fill="E1DFDD"/>
    </w:rPr>
  </w:style>
  <w:style w:type="paragraph" w:styleId="KeinLeerraum">
    <w:name w:val="No Spacing"/>
    <w:uiPriority w:val="1"/>
    <w:qFormat/>
    <w:rsid w:val="00317FD7"/>
    <w:pPr>
      <w:widowControl w:val="0"/>
      <w:suppressAutoHyphens/>
    </w:pPr>
    <w:rPr>
      <w:rFonts w:ascii="Times New Roman" w:eastAsia="SimSun" w:hAnsi="Times New Roman" w:cs="Mangal"/>
      <w:kern w:val="2"/>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4213">
      <w:bodyDiv w:val="1"/>
      <w:marLeft w:val="0"/>
      <w:marRight w:val="0"/>
      <w:marTop w:val="0"/>
      <w:marBottom w:val="0"/>
      <w:divBdr>
        <w:top w:val="none" w:sz="0" w:space="0" w:color="auto"/>
        <w:left w:val="none" w:sz="0" w:space="0" w:color="auto"/>
        <w:bottom w:val="none" w:sz="0" w:space="0" w:color="auto"/>
        <w:right w:val="none" w:sz="0" w:space="0" w:color="auto"/>
      </w:divBdr>
    </w:div>
    <w:div w:id="95567895">
      <w:bodyDiv w:val="1"/>
      <w:marLeft w:val="0"/>
      <w:marRight w:val="0"/>
      <w:marTop w:val="0"/>
      <w:marBottom w:val="0"/>
      <w:divBdr>
        <w:top w:val="none" w:sz="0" w:space="0" w:color="auto"/>
        <w:left w:val="none" w:sz="0" w:space="0" w:color="auto"/>
        <w:bottom w:val="none" w:sz="0" w:space="0" w:color="auto"/>
        <w:right w:val="none" w:sz="0" w:space="0" w:color="auto"/>
      </w:divBdr>
    </w:div>
    <w:div w:id="140854533">
      <w:bodyDiv w:val="1"/>
      <w:marLeft w:val="0"/>
      <w:marRight w:val="0"/>
      <w:marTop w:val="0"/>
      <w:marBottom w:val="0"/>
      <w:divBdr>
        <w:top w:val="none" w:sz="0" w:space="0" w:color="auto"/>
        <w:left w:val="none" w:sz="0" w:space="0" w:color="auto"/>
        <w:bottom w:val="none" w:sz="0" w:space="0" w:color="auto"/>
        <w:right w:val="none" w:sz="0" w:space="0" w:color="auto"/>
      </w:divBdr>
    </w:div>
    <w:div w:id="176389254">
      <w:bodyDiv w:val="1"/>
      <w:marLeft w:val="0"/>
      <w:marRight w:val="0"/>
      <w:marTop w:val="0"/>
      <w:marBottom w:val="0"/>
      <w:divBdr>
        <w:top w:val="none" w:sz="0" w:space="0" w:color="auto"/>
        <w:left w:val="none" w:sz="0" w:space="0" w:color="auto"/>
        <w:bottom w:val="none" w:sz="0" w:space="0" w:color="auto"/>
        <w:right w:val="none" w:sz="0" w:space="0" w:color="auto"/>
      </w:divBdr>
    </w:div>
    <w:div w:id="229275188">
      <w:bodyDiv w:val="1"/>
      <w:marLeft w:val="0"/>
      <w:marRight w:val="0"/>
      <w:marTop w:val="0"/>
      <w:marBottom w:val="0"/>
      <w:divBdr>
        <w:top w:val="none" w:sz="0" w:space="0" w:color="auto"/>
        <w:left w:val="none" w:sz="0" w:space="0" w:color="auto"/>
        <w:bottom w:val="none" w:sz="0" w:space="0" w:color="auto"/>
        <w:right w:val="none" w:sz="0" w:space="0" w:color="auto"/>
      </w:divBdr>
    </w:div>
    <w:div w:id="388312184">
      <w:bodyDiv w:val="1"/>
      <w:marLeft w:val="0"/>
      <w:marRight w:val="0"/>
      <w:marTop w:val="0"/>
      <w:marBottom w:val="0"/>
      <w:divBdr>
        <w:top w:val="none" w:sz="0" w:space="0" w:color="auto"/>
        <w:left w:val="none" w:sz="0" w:space="0" w:color="auto"/>
        <w:bottom w:val="none" w:sz="0" w:space="0" w:color="auto"/>
        <w:right w:val="none" w:sz="0" w:space="0" w:color="auto"/>
      </w:divBdr>
    </w:div>
    <w:div w:id="458303006">
      <w:bodyDiv w:val="1"/>
      <w:marLeft w:val="0"/>
      <w:marRight w:val="0"/>
      <w:marTop w:val="0"/>
      <w:marBottom w:val="0"/>
      <w:divBdr>
        <w:top w:val="none" w:sz="0" w:space="0" w:color="auto"/>
        <w:left w:val="none" w:sz="0" w:space="0" w:color="auto"/>
        <w:bottom w:val="none" w:sz="0" w:space="0" w:color="auto"/>
        <w:right w:val="none" w:sz="0" w:space="0" w:color="auto"/>
      </w:divBdr>
    </w:div>
    <w:div w:id="620067854">
      <w:bodyDiv w:val="1"/>
      <w:marLeft w:val="0"/>
      <w:marRight w:val="0"/>
      <w:marTop w:val="0"/>
      <w:marBottom w:val="0"/>
      <w:divBdr>
        <w:top w:val="none" w:sz="0" w:space="0" w:color="auto"/>
        <w:left w:val="none" w:sz="0" w:space="0" w:color="auto"/>
        <w:bottom w:val="none" w:sz="0" w:space="0" w:color="auto"/>
        <w:right w:val="none" w:sz="0" w:space="0" w:color="auto"/>
      </w:divBdr>
    </w:div>
    <w:div w:id="688916327">
      <w:bodyDiv w:val="1"/>
      <w:marLeft w:val="0"/>
      <w:marRight w:val="0"/>
      <w:marTop w:val="0"/>
      <w:marBottom w:val="0"/>
      <w:divBdr>
        <w:top w:val="none" w:sz="0" w:space="0" w:color="auto"/>
        <w:left w:val="none" w:sz="0" w:space="0" w:color="auto"/>
        <w:bottom w:val="none" w:sz="0" w:space="0" w:color="auto"/>
        <w:right w:val="none" w:sz="0" w:space="0" w:color="auto"/>
      </w:divBdr>
    </w:div>
    <w:div w:id="977763569">
      <w:bodyDiv w:val="1"/>
      <w:marLeft w:val="0"/>
      <w:marRight w:val="0"/>
      <w:marTop w:val="0"/>
      <w:marBottom w:val="0"/>
      <w:divBdr>
        <w:top w:val="none" w:sz="0" w:space="0" w:color="auto"/>
        <w:left w:val="none" w:sz="0" w:space="0" w:color="auto"/>
        <w:bottom w:val="none" w:sz="0" w:space="0" w:color="auto"/>
        <w:right w:val="none" w:sz="0" w:space="0" w:color="auto"/>
      </w:divBdr>
    </w:div>
    <w:div w:id="999310624">
      <w:bodyDiv w:val="1"/>
      <w:marLeft w:val="0"/>
      <w:marRight w:val="0"/>
      <w:marTop w:val="0"/>
      <w:marBottom w:val="0"/>
      <w:divBdr>
        <w:top w:val="none" w:sz="0" w:space="0" w:color="auto"/>
        <w:left w:val="none" w:sz="0" w:space="0" w:color="auto"/>
        <w:bottom w:val="none" w:sz="0" w:space="0" w:color="auto"/>
        <w:right w:val="none" w:sz="0" w:space="0" w:color="auto"/>
      </w:divBdr>
      <w:divsChild>
        <w:div w:id="2076968949">
          <w:marLeft w:val="0"/>
          <w:marRight w:val="0"/>
          <w:marTop w:val="0"/>
          <w:marBottom w:val="0"/>
          <w:divBdr>
            <w:top w:val="none" w:sz="0" w:space="0" w:color="auto"/>
            <w:left w:val="none" w:sz="0" w:space="0" w:color="auto"/>
            <w:bottom w:val="none" w:sz="0" w:space="0" w:color="auto"/>
            <w:right w:val="none" w:sz="0" w:space="0" w:color="auto"/>
          </w:divBdr>
          <w:divsChild>
            <w:div w:id="1375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54160">
      <w:bodyDiv w:val="1"/>
      <w:marLeft w:val="0"/>
      <w:marRight w:val="0"/>
      <w:marTop w:val="0"/>
      <w:marBottom w:val="0"/>
      <w:divBdr>
        <w:top w:val="none" w:sz="0" w:space="0" w:color="auto"/>
        <w:left w:val="none" w:sz="0" w:space="0" w:color="auto"/>
        <w:bottom w:val="none" w:sz="0" w:space="0" w:color="auto"/>
        <w:right w:val="none" w:sz="0" w:space="0" w:color="auto"/>
      </w:divBdr>
    </w:div>
    <w:div w:id="1603562698">
      <w:bodyDiv w:val="1"/>
      <w:marLeft w:val="0"/>
      <w:marRight w:val="0"/>
      <w:marTop w:val="0"/>
      <w:marBottom w:val="0"/>
      <w:divBdr>
        <w:top w:val="none" w:sz="0" w:space="0" w:color="auto"/>
        <w:left w:val="none" w:sz="0" w:space="0" w:color="auto"/>
        <w:bottom w:val="none" w:sz="0" w:space="0" w:color="auto"/>
        <w:right w:val="none" w:sz="0" w:space="0" w:color="auto"/>
      </w:divBdr>
    </w:div>
    <w:div w:id="1646087897">
      <w:bodyDiv w:val="1"/>
      <w:marLeft w:val="0"/>
      <w:marRight w:val="0"/>
      <w:marTop w:val="0"/>
      <w:marBottom w:val="0"/>
      <w:divBdr>
        <w:top w:val="none" w:sz="0" w:space="0" w:color="auto"/>
        <w:left w:val="none" w:sz="0" w:space="0" w:color="auto"/>
        <w:bottom w:val="none" w:sz="0" w:space="0" w:color="auto"/>
        <w:right w:val="none" w:sz="0" w:space="0" w:color="auto"/>
      </w:divBdr>
    </w:div>
    <w:div w:id="1653754039">
      <w:bodyDiv w:val="1"/>
      <w:marLeft w:val="0"/>
      <w:marRight w:val="0"/>
      <w:marTop w:val="0"/>
      <w:marBottom w:val="0"/>
      <w:divBdr>
        <w:top w:val="none" w:sz="0" w:space="0" w:color="auto"/>
        <w:left w:val="none" w:sz="0" w:space="0" w:color="auto"/>
        <w:bottom w:val="none" w:sz="0" w:space="0" w:color="auto"/>
        <w:right w:val="none" w:sz="0" w:space="0" w:color="auto"/>
      </w:divBdr>
    </w:div>
    <w:div w:id="1775705989">
      <w:bodyDiv w:val="1"/>
      <w:marLeft w:val="0"/>
      <w:marRight w:val="0"/>
      <w:marTop w:val="0"/>
      <w:marBottom w:val="0"/>
      <w:divBdr>
        <w:top w:val="none" w:sz="0" w:space="0" w:color="auto"/>
        <w:left w:val="none" w:sz="0" w:space="0" w:color="auto"/>
        <w:bottom w:val="none" w:sz="0" w:space="0" w:color="auto"/>
        <w:right w:val="none" w:sz="0" w:space="0" w:color="auto"/>
      </w:divBdr>
      <w:divsChild>
        <w:div w:id="39985924">
          <w:marLeft w:val="0"/>
          <w:marRight w:val="0"/>
          <w:marTop w:val="0"/>
          <w:marBottom w:val="0"/>
          <w:divBdr>
            <w:top w:val="none" w:sz="0" w:space="0" w:color="auto"/>
            <w:left w:val="none" w:sz="0" w:space="0" w:color="auto"/>
            <w:bottom w:val="none" w:sz="0" w:space="0" w:color="auto"/>
            <w:right w:val="none" w:sz="0" w:space="0" w:color="auto"/>
          </w:divBdr>
          <w:divsChild>
            <w:div w:id="12143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2752">
      <w:bodyDiv w:val="1"/>
      <w:marLeft w:val="0"/>
      <w:marRight w:val="0"/>
      <w:marTop w:val="0"/>
      <w:marBottom w:val="0"/>
      <w:divBdr>
        <w:top w:val="none" w:sz="0" w:space="0" w:color="auto"/>
        <w:left w:val="none" w:sz="0" w:space="0" w:color="auto"/>
        <w:bottom w:val="none" w:sz="0" w:space="0" w:color="auto"/>
        <w:right w:val="none" w:sz="0" w:space="0" w:color="auto"/>
      </w:divBdr>
    </w:div>
    <w:div w:id="203838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footer" Target="footer7.xm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fontTable" Target="fontTable.xml"/><Relationship Id="rId7" Type="http://schemas.openxmlformats.org/officeDocument/2006/relationships/hyperlink" Target="https://www.youtube.com/watch?v=YqWpomz2Xbk&amp;t=50s" TargetMode="Externa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deos.simpleshow.com/iimG4iwThv" TargetMode="Externa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10.emf"/><Relationship Id="rId44"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header" Target="header9.xml"/><Relationship Id="rId20" Type="http://schemas.openxmlformats.org/officeDocument/2006/relationships/footer" Target="footer6.xml"/><Relationship Id="rId41"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1604</Words>
  <Characters>10112</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Dialog P Info</cp:lastModifiedBy>
  <cp:revision>2</cp:revision>
  <dcterms:created xsi:type="dcterms:W3CDTF">2025-11-18T11:08:00Z</dcterms:created>
  <dcterms:modified xsi:type="dcterms:W3CDTF">2025-11-18T11:08:00Z</dcterms:modified>
</cp:coreProperties>
</file>