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327464F" w14:textId="77777777" w:rsidR="001412FC" w:rsidRDefault="001412FC"/>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4269"/>
        <w:gridCol w:w="1100"/>
        <w:gridCol w:w="3489"/>
        <w:gridCol w:w="780"/>
      </w:tblGrid>
      <w:tr w:rsidR="00295F64" w14:paraId="46744E6F" w14:textId="77777777">
        <w:tc>
          <w:tcPr>
            <w:tcW w:w="4269" w:type="dxa"/>
            <w:tcBorders>
              <w:top w:val="none" w:sz="0" w:space="0" w:color="FFFFFF"/>
              <w:left w:val="none" w:sz="0" w:space="0" w:color="FFFFFF"/>
              <w:bottom w:val="none" w:sz="0" w:space="0" w:color="FFFFFF"/>
              <w:right w:val="none" w:sz="0" w:space="0" w:color="FFFFFF"/>
            </w:tcBorders>
            <w:vAlign w:val="center"/>
          </w:tcPr>
          <w:p w14:paraId="74C12248" w14:textId="77777777" w:rsidR="001B23A8" w:rsidRPr="00AF7796" w:rsidRDefault="00000000">
            <w:pPr>
              <w:rPr>
                <w:sz w:val="20"/>
                <w:szCs w:val="20"/>
              </w:rPr>
            </w:pPr>
            <w:r>
              <w:rPr>
                <w:color w:val="7A7A7A"/>
                <w:sz w:val="20"/>
                <w:szCs w:val="20"/>
              </w:rPr>
              <w:t>C3 · Eltern-Kind-Wahlprojekt</w:t>
            </w:r>
          </w:p>
        </w:tc>
        <w:tc>
          <w:tcPr>
            <w:tcW w:w="1100" w:type="dxa"/>
            <w:tcBorders>
              <w:top w:val="none" w:sz="0" w:space="0" w:color="FFFFFF"/>
              <w:left w:val="none" w:sz="0" w:space="0" w:color="FFFFFF"/>
              <w:bottom w:val="none" w:sz="0" w:space="0" w:color="FFFFFF"/>
              <w:right w:val="none" w:sz="0" w:space="0" w:color="FFFFFF"/>
            </w:tcBorders>
            <w:vAlign w:val="center"/>
          </w:tcPr>
          <w:p w14:paraId="304D1F57" w14:textId="77777777" w:rsidR="001B23A8" w:rsidRDefault="00000000">
            <w:pPr>
              <w:jc w:val="center"/>
            </w:pPr>
            <w:r>
              <w:rPr>
                <w:noProof/>
              </w:rPr>
              <w:drawing>
                <wp:inline distT="0" distB="0" distL="0" distR="0" wp14:anchorId="474B1640" wp14:editId="26A166B3">
                  <wp:extent cx="504825" cy="533400"/>
                  <wp:effectExtent l="0" t="0" r="0" b="0"/>
                  <wp:docPr id="9000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504825" cy="533400"/>
                          </a:xfrm>
                          <a:prstGeom prst="rect">
                            <a:avLst/>
                          </a:prstGeom>
                        </pic:spPr>
                      </pic:pic>
                    </a:graphicData>
                  </a:graphic>
                </wp:inline>
              </w:drawing>
            </w:r>
          </w:p>
        </w:tc>
        <w:tc>
          <w:tcPr>
            <w:tcW w:w="4269" w:type="dxa"/>
            <w:gridSpan w:val="2"/>
            <w:tcBorders>
              <w:top w:val="none" w:sz="0" w:space="0" w:color="FFFFFF"/>
              <w:left w:val="none" w:sz="0" w:space="0" w:color="FFFFFF"/>
              <w:bottom w:val="none" w:sz="0" w:space="0" w:color="FFFFFF"/>
              <w:right w:val="none" w:sz="0" w:space="0" w:color="FFFFFF"/>
            </w:tcBorders>
            <w:vAlign w:val="center"/>
          </w:tcPr>
          <w:p w14:paraId="19B817C3" w14:textId="77777777" w:rsidR="001B23A8" w:rsidRDefault="00000000">
            <w:pPr>
              <w:jc w:val="right"/>
            </w:pPr>
            <w:r>
              <w:rPr>
                <w:noProof/>
              </w:rPr>
              <w:drawing>
                <wp:inline distT="0" distB="0" distL="0" distR="0" wp14:anchorId="18EDA584" wp14:editId="6FF36D2D">
                  <wp:extent cx="1533525" cy="161925"/>
                  <wp:effectExtent l="0" t="0" r="0" b="0"/>
                  <wp:docPr id="900005" name="Grafik 356438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1533525" cy="161925"/>
                          </a:xfrm>
                          <a:prstGeom prst="rect">
                            <a:avLst/>
                          </a:prstGeom>
                        </pic:spPr>
                      </pic:pic>
                    </a:graphicData>
                  </a:graphic>
                </wp:inline>
              </w:drawing>
            </w:r>
          </w:p>
        </w:tc>
      </w:tr>
      <w:tr w:rsidR="00295F64" w14:paraId="0E440AE2" w14:textId="77777777">
        <w:tc>
          <w:tcPr>
            <w:tcW w:w="8858" w:type="dxa"/>
            <w:gridSpan w:val="3"/>
            <w:tcBorders>
              <w:top w:val="none" w:sz="0" w:space="0" w:color="FFFFFF"/>
              <w:left w:val="none" w:sz="0" w:space="0" w:color="FFFFFF"/>
              <w:bottom w:val="none" w:sz="0" w:space="0" w:color="FFFFFF"/>
              <w:right w:val="none" w:sz="0" w:space="0" w:color="FFFFFF"/>
            </w:tcBorders>
            <w:tcMar>
              <w:top w:w="0" w:type="dxa"/>
              <w:left w:w="0" w:type="dxa"/>
              <w:bottom w:w="0" w:type="dxa"/>
              <w:right w:w="0" w:type="dxa"/>
            </w:tcMar>
            <w:vAlign w:val="center"/>
          </w:tcPr>
          <w:p w14:paraId="3657A416" w14:textId="7F1D464C" w:rsidR="001B23A8" w:rsidRDefault="00000000">
            <w:r>
              <w:rPr>
                <w:b/>
                <w:bCs/>
                <w:sz w:val="32"/>
                <w:szCs w:val="32"/>
              </w:rPr>
              <w:t>Reflexionsbogen</w:t>
            </w:r>
          </w:p>
        </w:tc>
        <w:tc>
          <w:tcPr>
            <w:tcW w:w="780" w:type="dxa"/>
            <w:tcBorders>
              <w:top w:val="none" w:sz="0" w:space="0" w:color="FFFFFF"/>
              <w:left w:val="none" w:sz="0" w:space="0" w:color="FFFFFF"/>
              <w:bottom w:val="none" w:sz="0" w:space="0" w:color="FFFFFF"/>
              <w:right w:val="none" w:sz="0" w:space="0" w:color="FFFFFF"/>
            </w:tcBorders>
            <w:tcMar>
              <w:top w:w="0" w:type="dxa"/>
              <w:left w:w="0" w:type="dxa"/>
              <w:bottom w:w="0" w:type="dxa"/>
              <w:right w:w="0" w:type="dxa"/>
            </w:tcMar>
            <w:vAlign w:val="center"/>
          </w:tcPr>
          <w:p w14:paraId="5B3EAB72" w14:textId="77777777" w:rsidR="001B23A8" w:rsidRDefault="00000000">
            <w:pPr>
              <w:jc w:val="right"/>
            </w:pPr>
            <w:r>
              <w:rPr>
                <w:noProof/>
              </w:rPr>
              <w:drawing>
                <wp:inline distT="0" distB="0" distL="0" distR="0" wp14:anchorId="68B04856" wp14:editId="4DD40826">
                  <wp:extent cx="259837" cy="247650"/>
                  <wp:effectExtent l="0" t="0" r="0" b="0"/>
                  <wp:docPr id="900006" name="Grafik 625766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59837" cy="247650"/>
                          </a:xfrm>
                          <a:prstGeom prst="rect">
                            <a:avLst/>
                          </a:prstGeom>
                        </pic:spPr>
                      </pic:pic>
                    </a:graphicData>
                  </a:graphic>
                </wp:inline>
              </w:drawing>
            </w:r>
          </w:p>
        </w:tc>
      </w:tr>
    </w:tbl>
    <w:p w14:paraId="63624B1A" w14:textId="77777777" w:rsidR="001B23A8" w:rsidRDefault="00000000">
      <w:pPr>
        <w:pBdr>
          <w:bottom w:val="single" w:sz="14" w:space="1" w:color="1B5E20"/>
        </w:pBdr>
        <w:spacing w:after="40"/>
      </w:pPr>
      <w:r>
        <w:rPr>
          <w:sz w:val="4"/>
          <w:szCs w:val="4"/>
        </w:rPr>
        <w:t xml:space="preserve"> </w:t>
      </w:r>
    </w:p>
    <w:p w14:paraId="10000001" w14:textId="77777777" w:rsidR="00000000" w:rsidRPr="0056037A" w:rsidRDefault="00000000">
      <w:pPr>
        <w:spacing w:after="80"/>
        <w:rPr>
          <w:sz w:val="28"/>
          <w:szCs w:val="28"/>
        </w:rPr>
      </w:pPr>
    </w:p>
    <w:p w14:paraId="373746C5" w14:textId="77777777" w:rsidR="0056037A" w:rsidRPr="0056037A" w:rsidRDefault="00000000">
      <w:pPr>
        <w:spacing w:after="60"/>
        <w:rPr>
          <w:sz w:val="28"/>
          <w:szCs w:val="28"/>
        </w:rPr>
      </w:pPr>
      <w:r w:rsidRPr="0056037A">
        <w:rPr>
          <w:b/>
          <w:color w:val="1B5E20"/>
          <w:sz w:val="28"/>
          <w:szCs w:val="28"/>
        </w:rPr>
        <w:t>Welchen Weg hast du gemacht?</w:t>
      </w:r>
      <w:r w:rsidRPr="0056037A">
        <w:rPr>
          <w:sz w:val="28"/>
          <w:szCs w:val="28"/>
        </w:rPr>
        <w:t xml:space="preserve">     </w:t>
      </w:r>
    </w:p>
    <w:p w14:paraId="26054816" w14:textId="48EA8879" w:rsidR="0056037A" w:rsidRPr="0056037A" w:rsidRDefault="00000000">
      <w:pPr>
        <w:spacing w:after="60"/>
        <w:rPr>
          <w:sz w:val="28"/>
          <w:szCs w:val="28"/>
        </w:rPr>
      </w:pPr>
      <w:proofErr w:type="gramStart"/>
      <w:r w:rsidRPr="0056037A">
        <w:rPr>
          <w:sz w:val="28"/>
          <w:szCs w:val="28"/>
        </w:rPr>
        <w:t xml:space="preserve">O  </w:t>
      </w:r>
      <w:r w:rsidRPr="0056037A">
        <w:rPr>
          <w:sz w:val="28"/>
          <w:szCs w:val="28"/>
        </w:rPr>
        <w:t>Wahldialog</w:t>
      </w:r>
      <w:proofErr w:type="gramEnd"/>
      <w:r w:rsidRPr="0056037A">
        <w:rPr>
          <w:sz w:val="28"/>
          <w:szCs w:val="28"/>
        </w:rPr>
        <w:t xml:space="preserve">     </w:t>
      </w:r>
    </w:p>
    <w:p w14:paraId="18FB1211" w14:textId="46664BCA" w:rsidR="0056037A" w:rsidRPr="0056037A" w:rsidRDefault="00000000">
      <w:pPr>
        <w:spacing w:after="60"/>
        <w:rPr>
          <w:sz w:val="28"/>
          <w:szCs w:val="28"/>
        </w:rPr>
      </w:pPr>
      <w:proofErr w:type="gramStart"/>
      <w:r w:rsidRPr="0056037A">
        <w:rPr>
          <w:sz w:val="28"/>
          <w:szCs w:val="28"/>
        </w:rPr>
        <w:t>O</w:t>
      </w:r>
      <w:r w:rsidRPr="0056037A">
        <w:rPr>
          <w:sz w:val="28"/>
          <w:szCs w:val="28"/>
        </w:rPr>
        <w:t xml:space="preserve">  </w:t>
      </w:r>
      <w:proofErr w:type="spellStart"/>
      <w:r w:rsidR="0056037A" w:rsidRPr="0056037A">
        <w:rPr>
          <w:sz w:val="28"/>
          <w:szCs w:val="28"/>
        </w:rPr>
        <w:t>Wahlquiz</w:t>
      </w:r>
      <w:proofErr w:type="spellEnd"/>
      <w:proofErr w:type="gramEnd"/>
      <w:r w:rsidRPr="0056037A">
        <w:rPr>
          <w:sz w:val="28"/>
          <w:szCs w:val="28"/>
        </w:rPr>
        <w:t xml:space="preserve">   </w:t>
      </w:r>
    </w:p>
    <w:p w14:paraId="10000003" w14:textId="10F08309" w:rsidR="00000000" w:rsidRPr="0056037A" w:rsidRDefault="00000000">
      <w:pPr>
        <w:spacing w:after="60"/>
        <w:rPr>
          <w:sz w:val="28"/>
          <w:szCs w:val="28"/>
        </w:rPr>
      </w:pPr>
      <w:proofErr w:type="gramStart"/>
      <w:r w:rsidRPr="0056037A">
        <w:rPr>
          <w:sz w:val="28"/>
          <w:szCs w:val="28"/>
        </w:rPr>
        <w:t xml:space="preserve">O  </w:t>
      </w:r>
      <w:r w:rsidR="0056037A" w:rsidRPr="0056037A">
        <w:rPr>
          <w:sz w:val="28"/>
          <w:szCs w:val="28"/>
        </w:rPr>
        <w:t>Wahllokal</w:t>
      </w:r>
      <w:proofErr w:type="gramEnd"/>
    </w:p>
    <w:p w14:paraId="10000010" w14:textId="77777777" w:rsidR="00000000" w:rsidRPr="0056037A" w:rsidRDefault="00000000">
      <w:pPr>
        <w:spacing w:after="30"/>
        <w:rPr>
          <w:sz w:val="28"/>
          <w:szCs w:val="28"/>
        </w:rPr>
      </w:pPr>
    </w:p>
    <w:tbl>
      <w:tblPr>
        <w:tblW w:w="9638" w:type="dxa"/>
        <w:tblBorders>
          <w:top w:val="single" w:sz="4" w:space="0" w:color="1B5E20"/>
          <w:left w:val="single" w:sz="4" w:space="0" w:color="1B5E20"/>
          <w:bottom w:val="single" w:sz="4" w:space="0" w:color="1B5E20"/>
          <w:right w:val="single" w:sz="4" w:space="0" w:color="1B5E20"/>
          <w:insideH w:val="single" w:sz="4" w:space="0" w:color="CCCCCC"/>
          <w:insideV w:val="single" w:sz="4" w:space="0" w:color="CCCCCC"/>
        </w:tblBorders>
        <w:tblCellMar>
          <w:top w:w="40" w:type="dxa"/>
          <w:left w:w="80" w:type="dxa"/>
          <w:bottom w:w="40" w:type="dxa"/>
          <w:right w:w="80" w:type="dxa"/>
        </w:tblCellMar>
        <w:tblLook w:val="04A0" w:firstRow="1" w:lastRow="0" w:firstColumn="1" w:lastColumn="0" w:noHBand="0" w:noVBand="1"/>
      </w:tblPr>
      <w:tblGrid>
        <w:gridCol w:w="9638"/>
      </w:tblGrid>
      <w:tr w:rsidR="00FF0001" w:rsidRPr="0056037A" w14:paraId="10000020" w14:textId="77777777">
        <w:tc>
          <w:tcPr>
            <w:tcW w:w="9638" w:type="dxa"/>
            <w:shd w:val="clear" w:color="auto" w:fill="1B5E20"/>
          </w:tcPr>
          <w:p w14:paraId="10000021" w14:textId="77777777" w:rsidR="00000000" w:rsidRPr="0056037A" w:rsidRDefault="00000000">
            <w:pPr>
              <w:rPr>
                <w:sz w:val="28"/>
                <w:szCs w:val="28"/>
              </w:rPr>
            </w:pPr>
            <w:r w:rsidRPr="0056037A">
              <w:rPr>
                <w:b/>
                <w:color w:val="FFFFFF"/>
                <w:sz w:val="28"/>
                <w:szCs w:val="28"/>
              </w:rPr>
              <w:t>Teil 1: Wie war es?</w:t>
            </w:r>
          </w:p>
        </w:tc>
      </w:tr>
      <w:tr w:rsidR="00FF0001" w:rsidRPr="0056037A" w14:paraId="10000022" w14:textId="77777777">
        <w:tc>
          <w:tcPr>
            <w:tcW w:w="9638" w:type="dxa"/>
          </w:tcPr>
          <w:p w14:paraId="10000023" w14:textId="77777777" w:rsidR="00000000" w:rsidRPr="0056037A" w:rsidRDefault="00000000">
            <w:pPr>
              <w:spacing w:after="20"/>
              <w:rPr>
                <w:sz w:val="28"/>
                <w:szCs w:val="28"/>
              </w:rPr>
            </w:pPr>
            <w:r w:rsidRPr="0056037A">
              <w:rPr>
                <w:b/>
                <w:sz w:val="28"/>
                <w:szCs w:val="28"/>
              </w:rPr>
              <w:t xml:space="preserve">Wie hat dir die Aufgabe gefallen?  </w:t>
            </w:r>
            <w:r w:rsidRPr="0056037A">
              <w:rPr>
                <w:sz w:val="28"/>
                <w:szCs w:val="28"/>
              </w:rPr>
              <w:t>😊</w:t>
            </w:r>
            <w:r w:rsidRPr="0056037A">
              <w:rPr>
                <w:sz w:val="28"/>
                <w:szCs w:val="28"/>
              </w:rPr>
              <w:t xml:space="preserve">   </w:t>
            </w:r>
            <w:r w:rsidRPr="0056037A">
              <w:rPr>
                <w:sz w:val="28"/>
                <w:szCs w:val="28"/>
              </w:rPr>
              <w:t>🙂</w:t>
            </w:r>
            <w:r w:rsidRPr="0056037A">
              <w:rPr>
                <w:sz w:val="28"/>
                <w:szCs w:val="28"/>
              </w:rPr>
              <w:t xml:space="preserve">   </w:t>
            </w:r>
            <w:r w:rsidRPr="0056037A">
              <w:rPr>
                <w:sz w:val="28"/>
                <w:szCs w:val="28"/>
              </w:rPr>
              <w:t>😐</w:t>
            </w:r>
            <w:r w:rsidRPr="0056037A">
              <w:rPr>
                <w:sz w:val="28"/>
                <w:szCs w:val="28"/>
              </w:rPr>
              <w:t xml:space="preserve">   </w:t>
            </w:r>
            <w:r w:rsidRPr="0056037A">
              <w:rPr>
                <w:sz w:val="28"/>
                <w:szCs w:val="28"/>
              </w:rPr>
              <w:t>🙁</w:t>
            </w:r>
            <w:r w:rsidRPr="0056037A">
              <w:rPr>
                <w:sz w:val="28"/>
                <w:szCs w:val="28"/>
              </w:rPr>
              <w:t xml:space="preserve">  </w:t>
            </w:r>
          </w:p>
          <w:p w14:paraId="10000024" w14:textId="77777777" w:rsidR="00000000" w:rsidRPr="0056037A" w:rsidRDefault="00000000">
            <w:pPr>
              <w:spacing w:after="20"/>
              <w:rPr>
                <w:sz w:val="28"/>
                <w:szCs w:val="28"/>
              </w:rPr>
            </w:pPr>
            <w:r w:rsidRPr="0056037A">
              <w:rPr>
                <w:i/>
                <w:color w:val="777777"/>
                <w:sz w:val="28"/>
                <w:szCs w:val="28"/>
              </w:rPr>
              <w:t>Was war besonders gut oder schwierig? Schreibe 1–2 Sätze:</w:t>
            </w:r>
          </w:p>
          <w:p w14:paraId="0DADA58A" w14:textId="77777777" w:rsidR="00ED287F" w:rsidRDefault="00000000" w:rsidP="00ED287F">
            <w:pPr>
              <w:pBdr>
                <w:bottom w:val="single" w:sz="4" w:space="1" w:color="DDDDDD"/>
              </w:pBdr>
              <w:spacing w:after="20"/>
              <w:rPr>
                <w:sz w:val="28"/>
                <w:szCs w:val="28"/>
              </w:rPr>
            </w:pPr>
            <w:r w:rsidRPr="0056037A">
              <w:rPr>
                <w:sz w:val="28"/>
                <w:szCs w:val="28"/>
              </w:rPr>
              <w:t xml:space="preserve"> </w:t>
            </w:r>
            <w:r w:rsidR="00ED287F">
              <w:rPr>
                <w:sz w:val="28"/>
                <w:szCs w:val="28"/>
              </w:rPr>
              <w:t>____________________________________________________________</w:t>
            </w:r>
          </w:p>
          <w:p w14:paraId="59B455AE" w14:textId="77777777" w:rsidR="00ED287F" w:rsidRDefault="00ED287F" w:rsidP="00ED287F">
            <w:pPr>
              <w:pBdr>
                <w:bottom w:val="single" w:sz="12" w:space="1" w:color="auto"/>
              </w:pBdr>
              <w:spacing w:after="20"/>
              <w:rPr>
                <w:sz w:val="28"/>
                <w:szCs w:val="28"/>
              </w:rPr>
            </w:pPr>
          </w:p>
          <w:p w14:paraId="10000025" w14:textId="650990F5" w:rsidR="00000000" w:rsidRPr="0056037A" w:rsidRDefault="00ED287F">
            <w:pPr>
              <w:pBdr>
                <w:bottom w:val="single" w:sz="4" w:space="1" w:color="DDDDDD"/>
              </w:pBdr>
              <w:spacing w:after="20"/>
              <w:rPr>
                <w:sz w:val="28"/>
                <w:szCs w:val="28"/>
              </w:rPr>
            </w:pPr>
            <w:r>
              <w:rPr>
                <w:sz w:val="28"/>
                <w:szCs w:val="28"/>
              </w:rPr>
              <w:t>____________________________________________________________</w:t>
            </w:r>
          </w:p>
          <w:p w14:paraId="10000026" w14:textId="77777777" w:rsidR="00000000" w:rsidRPr="0056037A" w:rsidRDefault="00000000">
            <w:pPr>
              <w:pBdr>
                <w:bottom w:val="single" w:sz="4" w:space="1" w:color="DDDDDD"/>
              </w:pBdr>
              <w:spacing w:after="20"/>
              <w:rPr>
                <w:sz w:val="28"/>
                <w:szCs w:val="28"/>
              </w:rPr>
            </w:pPr>
            <w:r w:rsidRPr="0056037A">
              <w:rPr>
                <w:sz w:val="28"/>
                <w:szCs w:val="28"/>
              </w:rPr>
              <w:t xml:space="preserve"> </w:t>
            </w:r>
          </w:p>
        </w:tc>
      </w:tr>
    </w:tbl>
    <w:p w14:paraId="10000030" w14:textId="77777777" w:rsidR="00000000" w:rsidRPr="0056037A" w:rsidRDefault="00000000">
      <w:pPr>
        <w:spacing w:after="50"/>
        <w:rPr>
          <w:sz w:val="28"/>
          <w:szCs w:val="28"/>
        </w:rPr>
      </w:pPr>
    </w:p>
    <w:tbl>
      <w:tblPr>
        <w:tblW w:w="9638" w:type="dxa"/>
        <w:tblBorders>
          <w:top w:val="single" w:sz="4" w:space="0" w:color="1B5E20"/>
          <w:left w:val="single" w:sz="4" w:space="0" w:color="1B5E20"/>
          <w:bottom w:val="single" w:sz="4" w:space="0" w:color="1B5E20"/>
          <w:right w:val="single" w:sz="4" w:space="0" w:color="1B5E20"/>
          <w:insideH w:val="single" w:sz="4" w:space="0" w:color="CCCCCC"/>
          <w:insideV w:val="single" w:sz="4" w:space="0" w:color="CCCCCC"/>
        </w:tblBorders>
        <w:tblCellMar>
          <w:top w:w="40" w:type="dxa"/>
          <w:left w:w="80" w:type="dxa"/>
          <w:bottom w:w="40" w:type="dxa"/>
          <w:right w:w="80" w:type="dxa"/>
        </w:tblCellMar>
        <w:tblLook w:val="04A0" w:firstRow="1" w:lastRow="0" w:firstColumn="1" w:lastColumn="0" w:noHBand="0" w:noVBand="1"/>
      </w:tblPr>
      <w:tblGrid>
        <w:gridCol w:w="9638"/>
      </w:tblGrid>
      <w:tr w:rsidR="00FF0001" w:rsidRPr="0056037A" w14:paraId="10000040" w14:textId="77777777">
        <w:tc>
          <w:tcPr>
            <w:tcW w:w="9638" w:type="dxa"/>
            <w:shd w:val="clear" w:color="auto" w:fill="1B5E20"/>
          </w:tcPr>
          <w:p w14:paraId="10000041" w14:textId="77777777" w:rsidR="00000000" w:rsidRPr="0056037A" w:rsidRDefault="00000000">
            <w:pPr>
              <w:rPr>
                <w:sz w:val="28"/>
                <w:szCs w:val="28"/>
              </w:rPr>
            </w:pPr>
            <w:r w:rsidRPr="0056037A">
              <w:rPr>
                <w:b/>
                <w:color w:val="FFFFFF"/>
                <w:sz w:val="28"/>
                <w:szCs w:val="28"/>
              </w:rPr>
              <w:t>Teil 2: Was habe ich gelernt?</w:t>
            </w:r>
          </w:p>
        </w:tc>
      </w:tr>
      <w:tr w:rsidR="00FF0001" w:rsidRPr="0056037A" w14:paraId="10000042" w14:textId="77777777">
        <w:tc>
          <w:tcPr>
            <w:tcW w:w="9638" w:type="dxa"/>
          </w:tcPr>
          <w:p w14:paraId="10000043" w14:textId="77777777" w:rsidR="00000000" w:rsidRPr="0056037A" w:rsidRDefault="00000000">
            <w:pPr>
              <w:spacing w:after="15"/>
              <w:rPr>
                <w:sz w:val="28"/>
                <w:szCs w:val="28"/>
              </w:rPr>
            </w:pPr>
            <w:r w:rsidRPr="0056037A">
              <w:rPr>
                <w:i/>
                <w:color w:val="777777"/>
                <w:sz w:val="28"/>
                <w:szCs w:val="28"/>
              </w:rPr>
              <w:t>Kreuze an, was auf dich zutrifft:</w:t>
            </w:r>
          </w:p>
          <w:p w14:paraId="10000044" w14:textId="77777777" w:rsidR="00000000" w:rsidRPr="0056037A" w:rsidRDefault="00000000">
            <w:pPr>
              <w:spacing w:after="10"/>
              <w:rPr>
                <w:sz w:val="28"/>
                <w:szCs w:val="28"/>
              </w:rPr>
            </w:pPr>
            <w:proofErr w:type="gramStart"/>
            <w:r w:rsidRPr="0056037A">
              <w:rPr>
                <w:sz w:val="28"/>
                <w:szCs w:val="28"/>
              </w:rPr>
              <w:t>O  Ich</w:t>
            </w:r>
            <w:proofErr w:type="gramEnd"/>
            <w:r w:rsidRPr="0056037A">
              <w:rPr>
                <w:sz w:val="28"/>
                <w:szCs w:val="28"/>
              </w:rPr>
              <w:t xml:space="preserve"> weiß jetzt besser, wie eine Wahl abläuft.</w:t>
            </w:r>
          </w:p>
          <w:p w14:paraId="10000045" w14:textId="77777777" w:rsidR="00000000" w:rsidRPr="0056037A" w:rsidRDefault="00000000">
            <w:pPr>
              <w:spacing w:after="10"/>
              <w:rPr>
                <w:sz w:val="28"/>
                <w:szCs w:val="28"/>
              </w:rPr>
            </w:pPr>
            <w:proofErr w:type="gramStart"/>
            <w:r w:rsidRPr="0056037A">
              <w:rPr>
                <w:sz w:val="28"/>
                <w:szCs w:val="28"/>
              </w:rPr>
              <w:t>O  Ich</w:t>
            </w:r>
            <w:proofErr w:type="gramEnd"/>
            <w:r w:rsidRPr="0056037A">
              <w:rPr>
                <w:sz w:val="28"/>
                <w:szCs w:val="28"/>
              </w:rPr>
              <w:t xml:space="preserve"> habe etwas Neues über Wahlen erfahren.</w:t>
            </w:r>
          </w:p>
          <w:p w14:paraId="10000046" w14:textId="77777777" w:rsidR="00000000" w:rsidRPr="0056037A" w:rsidRDefault="00000000">
            <w:pPr>
              <w:spacing w:after="10"/>
              <w:rPr>
                <w:sz w:val="28"/>
                <w:szCs w:val="28"/>
              </w:rPr>
            </w:pPr>
            <w:proofErr w:type="gramStart"/>
            <w:r w:rsidRPr="0056037A">
              <w:rPr>
                <w:sz w:val="28"/>
                <w:szCs w:val="28"/>
              </w:rPr>
              <w:t>O  Ich</w:t>
            </w:r>
            <w:proofErr w:type="gramEnd"/>
            <w:r w:rsidRPr="0056037A">
              <w:rPr>
                <w:sz w:val="28"/>
                <w:szCs w:val="28"/>
              </w:rPr>
              <w:t xml:space="preserve"> habe verstanden, warum Wahlen wichtig sind.</w:t>
            </w:r>
          </w:p>
          <w:p w14:paraId="10000047" w14:textId="77777777" w:rsidR="00000000" w:rsidRPr="0056037A" w:rsidRDefault="00000000">
            <w:pPr>
              <w:spacing w:after="10"/>
              <w:rPr>
                <w:sz w:val="28"/>
                <w:szCs w:val="28"/>
              </w:rPr>
            </w:pPr>
            <w:proofErr w:type="gramStart"/>
            <w:r w:rsidRPr="0056037A">
              <w:rPr>
                <w:sz w:val="28"/>
                <w:szCs w:val="28"/>
              </w:rPr>
              <w:t>O  Ich</w:t>
            </w:r>
            <w:proofErr w:type="gramEnd"/>
            <w:r w:rsidRPr="0056037A">
              <w:rPr>
                <w:sz w:val="28"/>
                <w:szCs w:val="28"/>
              </w:rPr>
              <w:t xml:space="preserve"> habe verstanden, warum die Wahl geheim ist.</w:t>
            </w:r>
          </w:p>
          <w:p w14:paraId="10000048" w14:textId="77777777" w:rsidR="00000000" w:rsidRPr="0056037A" w:rsidRDefault="00000000">
            <w:pPr>
              <w:spacing w:after="15"/>
              <w:rPr>
                <w:sz w:val="28"/>
                <w:szCs w:val="28"/>
              </w:rPr>
            </w:pPr>
            <w:r w:rsidRPr="0056037A">
              <w:rPr>
                <w:i/>
                <w:color w:val="777777"/>
                <w:sz w:val="28"/>
                <w:szCs w:val="28"/>
              </w:rPr>
              <w:t>Das Wichtigste, was ich gelernt habe:</w:t>
            </w:r>
          </w:p>
          <w:p w14:paraId="10000049" w14:textId="751F9B67" w:rsidR="00000000" w:rsidRDefault="00ED287F">
            <w:pPr>
              <w:pBdr>
                <w:bottom w:val="single" w:sz="4" w:space="1" w:color="DDDDDD"/>
              </w:pBdr>
              <w:spacing w:after="20"/>
              <w:rPr>
                <w:sz w:val="28"/>
                <w:szCs w:val="28"/>
              </w:rPr>
            </w:pPr>
            <w:r>
              <w:rPr>
                <w:sz w:val="28"/>
                <w:szCs w:val="28"/>
              </w:rPr>
              <w:t>____________________________________________________________</w:t>
            </w:r>
          </w:p>
          <w:p w14:paraId="23E08D7C" w14:textId="6C6DDFC9" w:rsidR="00ED287F" w:rsidRDefault="00ED287F">
            <w:pPr>
              <w:pBdr>
                <w:bottom w:val="single" w:sz="12" w:space="1" w:color="auto"/>
              </w:pBdr>
              <w:spacing w:after="20"/>
              <w:rPr>
                <w:sz w:val="28"/>
                <w:szCs w:val="28"/>
              </w:rPr>
            </w:pPr>
          </w:p>
          <w:p w14:paraId="220C0D67" w14:textId="61437D02" w:rsidR="00ED287F" w:rsidRPr="0056037A" w:rsidRDefault="00ED287F">
            <w:pPr>
              <w:pBdr>
                <w:bottom w:val="single" w:sz="4" w:space="1" w:color="DDDDDD"/>
              </w:pBdr>
              <w:spacing w:after="20"/>
              <w:rPr>
                <w:sz w:val="28"/>
                <w:szCs w:val="28"/>
              </w:rPr>
            </w:pPr>
            <w:r>
              <w:rPr>
                <w:sz w:val="28"/>
                <w:szCs w:val="28"/>
              </w:rPr>
              <w:t>____________________________________________________________</w:t>
            </w:r>
          </w:p>
          <w:p w14:paraId="1000004A" w14:textId="77777777" w:rsidR="00000000" w:rsidRPr="0056037A" w:rsidRDefault="00000000">
            <w:pPr>
              <w:pBdr>
                <w:bottom w:val="single" w:sz="4" w:space="1" w:color="DDDDDD"/>
              </w:pBdr>
              <w:spacing w:after="20"/>
              <w:rPr>
                <w:sz w:val="28"/>
                <w:szCs w:val="28"/>
              </w:rPr>
            </w:pPr>
            <w:r w:rsidRPr="0056037A">
              <w:rPr>
                <w:sz w:val="28"/>
                <w:szCs w:val="28"/>
              </w:rPr>
              <w:t xml:space="preserve"> </w:t>
            </w:r>
          </w:p>
        </w:tc>
      </w:tr>
    </w:tbl>
    <w:p w14:paraId="10000050" w14:textId="77777777" w:rsidR="00000000" w:rsidRPr="0056037A" w:rsidRDefault="00000000">
      <w:pPr>
        <w:spacing w:after="50"/>
        <w:rPr>
          <w:sz w:val="28"/>
          <w:szCs w:val="28"/>
        </w:rPr>
      </w:pPr>
    </w:p>
    <w:tbl>
      <w:tblPr>
        <w:tblW w:w="9638" w:type="dxa"/>
        <w:tblBorders>
          <w:top w:val="single" w:sz="4" w:space="0" w:color="1B5E20"/>
          <w:left w:val="single" w:sz="4" w:space="0" w:color="1B5E20"/>
          <w:bottom w:val="single" w:sz="4" w:space="0" w:color="1B5E20"/>
          <w:right w:val="single" w:sz="4" w:space="0" w:color="1B5E20"/>
          <w:insideH w:val="single" w:sz="4" w:space="0" w:color="CCCCCC"/>
          <w:insideV w:val="single" w:sz="4" w:space="0" w:color="CCCCCC"/>
        </w:tblBorders>
        <w:tblCellMar>
          <w:top w:w="40" w:type="dxa"/>
          <w:left w:w="80" w:type="dxa"/>
          <w:bottom w:w="40" w:type="dxa"/>
          <w:right w:w="80" w:type="dxa"/>
        </w:tblCellMar>
        <w:tblLook w:val="04A0" w:firstRow="1" w:lastRow="0" w:firstColumn="1" w:lastColumn="0" w:noHBand="0" w:noVBand="1"/>
      </w:tblPr>
      <w:tblGrid>
        <w:gridCol w:w="9638"/>
      </w:tblGrid>
      <w:tr w:rsidR="00FF0001" w:rsidRPr="0056037A" w14:paraId="10000060" w14:textId="77777777">
        <w:tc>
          <w:tcPr>
            <w:tcW w:w="9638" w:type="dxa"/>
            <w:shd w:val="clear" w:color="auto" w:fill="1B5E20"/>
          </w:tcPr>
          <w:p w14:paraId="10000061" w14:textId="77777777" w:rsidR="00000000" w:rsidRPr="0056037A" w:rsidRDefault="00000000">
            <w:pPr>
              <w:rPr>
                <w:sz w:val="28"/>
                <w:szCs w:val="28"/>
              </w:rPr>
            </w:pPr>
            <w:r w:rsidRPr="0056037A">
              <w:rPr>
                <w:b/>
                <w:color w:val="FFFFFF"/>
                <w:sz w:val="28"/>
                <w:szCs w:val="28"/>
              </w:rPr>
              <w:t>Teil 3: Meine Meinung</w:t>
            </w:r>
          </w:p>
        </w:tc>
      </w:tr>
      <w:tr w:rsidR="00FF0001" w:rsidRPr="0056037A" w14:paraId="10000062" w14:textId="77777777">
        <w:tc>
          <w:tcPr>
            <w:tcW w:w="9638" w:type="dxa"/>
          </w:tcPr>
          <w:p w14:paraId="10000063" w14:textId="77777777" w:rsidR="00000000" w:rsidRPr="0056037A" w:rsidRDefault="00000000">
            <w:pPr>
              <w:spacing w:after="15"/>
              <w:rPr>
                <w:sz w:val="28"/>
                <w:szCs w:val="28"/>
              </w:rPr>
            </w:pPr>
            <w:r w:rsidRPr="0056037A">
              <w:rPr>
                <w:i/>
                <w:color w:val="777777"/>
                <w:sz w:val="28"/>
                <w:szCs w:val="28"/>
              </w:rPr>
              <w:t>Vervollständige die Sätze:</w:t>
            </w:r>
          </w:p>
          <w:p w14:paraId="10000064" w14:textId="7F26426E" w:rsidR="00000000" w:rsidRPr="0056037A" w:rsidRDefault="00000000" w:rsidP="00ED287F">
            <w:pPr>
              <w:pBdr>
                <w:bottom w:val="single" w:sz="4" w:space="1" w:color="DDDDDD"/>
              </w:pBdr>
              <w:spacing w:after="20" w:line="360" w:lineRule="auto"/>
              <w:rPr>
                <w:sz w:val="28"/>
                <w:szCs w:val="28"/>
              </w:rPr>
            </w:pPr>
            <w:r w:rsidRPr="0056037A">
              <w:rPr>
                <w:b/>
                <w:sz w:val="28"/>
                <w:szCs w:val="28"/>
              </w:rPr>
              <w:t xml:space="preserve">Wahlen sind wichtig, weil </w:t>
            </w:r>
            <w:r w:rsidR="00ED287F">
              <w:rPr>
                <w:b/>
                <w:sz w:val="28"/>
                <w:szCs w:val="28"/>
              </w:rPr>
              <w:t>______________________________________</w:t>
            </w:r>
            <w:r w:rsidRPr="0056037A">
              <w:rPr>
                <w:sz w:val="28"/>
                <w:szCs w:val="28"/>
              </w:rPr>
              <w:t xml:space="preserve"> </w:t>
            </w:r>
          </w:p>
          <w:p w14:paraId="10000065" w14:textId="25A853DF" w:rsidR="00000000" w:rsidRPr="0056037A" w:rsidRDefault="00000000" w:rsidP="00ED287F">
            <w:pPr>
              <w:pBdr>
                <w:bottom w:val="single" w:sz="4" w:space="1" w:color="DDDDDD"/>
              </w:pBdr>
              <w:spacing w:after="20" w:line="360" w:lineRule="auto"/>
              <w:rPr>
                <w:sz w:val="28"/>
                <w:szCs w:val="28"/>
              </w:rPr>
            </w:pPr>
            <w:r w:rsidRPr="0056037A">
              <w:rPr>
                <w:b/>
                <w:sz w:val="28"/>
                <w:szCs w:val="28"/>
              </w:rPr>
              <w:t xml:space="preserve">Am meisten hat mich überrascht, dass </w:t>
            </w:r>
            <w:r w:rsidR="00ED287F">
              <w:rPr>
                <w:b/>
                <w:sz w:val="28"/>
                <w:szCs w:val="28"/>
              </w:rPr>
              <w:t>___________________________</w:t>
            </w:r>
            <w:r w:rsidRPr="0056037A">
              <w:rPr>
                <w:sz w:val="28"/>
                <w:szCs w:val="28"/>
              </w:rPr>
              <w:t xml:space="preserve"> </w:t>
            </w:r>
          </w:p>
          <w:p w14:paraId="10000066" w14:textId="79C4207C" w:rsidR="00000000" w:rsidRPr="0056037A" w:rsidRDefault="00000000" w:rsidP="00ED287F">
            <w:pPr>
              <w:pBdr>
                <w:bottom w:val="single" w:sz="4" w:space="1" w:color="DDDDDD"/>
              </w:pBdr>
              <w:spacing w:after="20" w:line="360" w:lineRule="auto"/>
              <w:rPr>
                <w:sz w:val="28"/>
                <w:szCs w:val="28"/>
              </w:rPr>
            </w:pPr>
            <w:r w:rsidRPr="0056037A">
              <w:rPr>
                <w:b/>
                <w:sz w:val="28"/>
                <w:szCs w:val="28"/>
              </w:rPr>
              <w:t xml:space="preserve">Diese Frage habe ich noch: </w:t>
            </w:r>
            <w:r w:rsidR="00ED287F">
              <w:rPr>
                <w:b/>
                <w:sz w:val="28"/>
                <w:szCs w:val="28"/>
              </w:rPr>
              <w:t>____________________________________</w:t>
            </w:r>
            <w:r w:rsidRPr="0056037A">
              <w:rPr>
                <w:sz w:val="28"/>
                <w:szCs w:val="28"/>
              </w:rPr>
              <w:t xml:space="preserve"> </w:t>
            </w:r>
          </w:p>
          <w:p w14:paraId="37A77997" w14:textId="77777777" w:rsidR="0056037A" w:rsidRDefault="00000000">
            <w:pPr>
              <w:spacing w:after="15"/>
              <w:rPr>
                <w:b/>
                <w:sz w:val="28"/>
                <w:szCs w:val="28"/>
              </w:rPr>
            </w:pPr>
            <w:r w:rsidRPr="0056037A">
              <w:rPr>
                <w:b/>
                <w:sz w:val="28"/>
                <w:szCs w:val="28"/>
              </w:rPr>
              <w:t xml:space="preserve">Würdest du so eine Aufgabe nochmal machen wollen?  </w:t>
            </w:r>
          </w:p>
          <w:p w14:paraId="10000067" w14:textId="7C96938D" w:rsidR="00000000" w:rsidRPr="0056037A" w:rsidRDefault="00000000">
            <w:pPr>
              <w:spacing w:after="15"/>
              <w:rPr>
                <w:sz w:val="28"/>
                <w:szCs w:val="28"/>
              </w:rPr>
            </w:pPr>
            <w:r w:rsidRPr="0056037A">
              <w:rPr>
                <w:sz w:val="28"/>
                <w:szCs w:val="28"/>
              </w:rPr>
              <w:t>O Ja     O Vielleicht     O Nein</w:t>
            </w:r>
          </w:p>
        </w:tc>
      </w:tr>
    </w:tbl>
    <w:p w14:paraId="10000070" w14:textId="77777777" w:rsidR="00000000" w:rsidRDefault="00000000">
      <w:pPr>
        <w:spacing w:after="60"/>
      </w:pPr>
    </w:p>
    <w:tbl>
      <w:tblPr>
        <w:tblW w:w="9638" w:type="dxa"/>
        <w:tblBorders>
          <w:top w:val="dotted" w:sz="4" w:space="0" w:color="1B5E20"/>
          <w:left w:val="dotted" w:sz="4" w:space="0" w:color="1B5E20"/>
          <w:bottom w:val="dotted" w:sz="4" w:space="0" w:color="1B5E20"/>
          <w:right w:val="dotted" w:sz="4" w:space="0" w:color="1B5E20"/>
        </w:tblBorders>
        <w:tblCellMar>
          <w:top w:w="40" w:type="dxa"/>
          <w:left w:w="100" w:type="dxa"/>
          <w:bottom w:w="40" w:type="dxa"/>
          <w:right w:w="100" w:type="dxa"/>
        </w:tblCellMar>
        <w:tblLook w:val="04A0" w:firstRow="1" w:lastRow="0" w:firstColumn="1" w:lastColumn="0" w:noHBand="0" w:noVBand="1"/>
      </w:tblPr>
      <w:tblGrid>
        <w:gridCol w:w="9638"/>
      </w:tblGrid>
      <w:tr w:rsidR="00FF0001" w14:paraId="10000080" w14:textId="77777777">
        <w:tc>
          <w:tcPr>
            <w:tcW w:w="9638" w:type="dxa"/>
            <w:shd w:val="clear" w:color="auto" w:fill="FFF8E1"/>
          </w:tcPr>
          <w:p w14:paraId="10000081" w14:textId="77777777" w:rsidR="00000000" w:rsidRDefault="00000000">
            <w:r>
              <w:rPr>
                <w:i/>
                <w:color w:val="555555"/>
                <w:sz w:val="16"/>
              </w:rPr>
              <w:t>Hinweis für Lehrkräfte: Dies ist das einzige Dokument, das in die Schule mitgebracht wird. Es enthält bewusst keine Informationen über das Wahlverhalten oder die politischen Ansichten der Familien. Bitte achten Sie darauf, dass in der Reflexionsphase nur über das Erlebnis gesprochen wird.</w:t>
            </w:r>
          </w:p>
        </w:tc>
      </w:tr>
    </w:tbl>
    <w:p w14:paraId="10000090" w14:textId="77777777" w:rsidR="00000000" w:rsidRDefault="00000000">
      <w:pPr>
        <w:sectPr w:rsidR="00FF0001">
          <w:pgSz w:w="11906" w:h="16838"/>
          <w:pgMar w:top="500" w:right="1134" w:bottom="500" w:left="1134" w:header="454" w:footer="708" w:gutter="0"/>
          <w:cols w:space="720"/>
        </w:sectPr>
      </w:pPr>
    </w:p>
    <w:p w14:paraId="20000001" w14:textId="77777777" w:rsidR="00000000" w:rsidRDefault="00000000"/>
    <w:p w14:paraId="20000003" w14:textId="77777777" w:rsidR="00000000" w:rsidRDefault="00000000">
      <w:pPr>
        <w:spacing w:after="200"/>
        <w:jc w:val="center"/>
      </w:pPr>
      <w:r>
        <w:rPr>
          <w:b/>
          <w:color w:val="1B5E20"/>
          <w:sz w:val="32"/>
        </w:rPr>
        <w:t>Elternbrief zum Wahlprojekt</w:t>
      </w:r>
    </w:p>
    <w:p w14:paraId="01194887" w14:textId="77777777" w:rsidR="0056037A" w:rsidRDefault="0056037A">
      <w:pPr>
        <w:spacing w:after="120"/>
      </w:pPr>
    </w:p>
    <w:p w14:paraId="20000004" w14:textId="678C0143" w:rsidR="00000000" w:rsidRPr="0056037A" w:rsidRDefault="00000000">
      <w:pPr>
        <w:spacing w:after="120"/>
        <w:rPr>
          <w:sz w:val="24"/>
          <w:szCs w:val="24"/>
        </w:rPr>
      </w:pPr>
      <w:r w:rsidRPr="0056037A">
        <w:rPr>
          <w:sz w:val="24"/>
          <w:szCs w:val="24"/>
        </w:rPr>
        <w:t>Liebe Eltern, liebe Erziehungsberechtigte,</w:t>
      </w:r>
    </w:p>
    <w:p w14:paraId="160E3948" w14:textId="77777777" w:rsidR="0056037A" w:rsidRPr="0056037A" w:rsidRDefault="0056037A">
      <w:pPr>
        <w:spacing w:after="120"/>
        <w:rPr>
          <w:sz w:val="24"/>
          <w:szCs w:val="24"/>
        </w:rPr>
      </w:pPr>
    </w:p>
    <w:p w14:paraId="20000005" w14:textId="77777777" w:rsidR="00000000" w:rsidRPr="0056037A" w:rsidRDefault="00000000">
      <w:pPr>
        <w:spacing w:after="120"/>
        <w:rPr>
          <w:sz w:val="24"/>
          <w:szCs w:val="24"/>
        </w:rPr>
      </w:pPr>
      <w:r w:rsidRPr="0056037A">
        <w:rPr>
          <w:sz w:val="24"/>
          <w:szCs w:val="24"/>
        </w:rPr>
        <w:t>Ihre Tochter / Ihr Sohn nimmt in der Schule an einem Wahlprojekt teil. Die Kinder lernen, wie eine Wahl funktioniert, und haben selbst an einer Wahl in der Schule teilgenommen.</w:t>
      </w:r>
    </w:p>
    <w:p w14:paraId="20000006" w14:textId="77777777" w:rsidR="00000000" w:rsidRDefault="00000000">
      <w:pPr>
        <w:spacing w:after="160"/>
        <w:rPr>
          <w:sz w:val="24"/>
          <w:szCs w:val="24"/>
        </w:rPr>
      </w:pPr>
      <w:r w:rsidRPr="0056037A">
        <w:rPr>
          <w:sz w:val="24"/>
          <w:szCs w:val="24"/>
        </w:rPr>
        <w:t>Als Hausaufgabe gibt es zwei Möglichkeiten. Bitte wählen Sie gemeinsam mit Ihrem Kind eine davon:</w:t>
      </w:r>
    </w:p>
    <w:p w14:paraId="49A46E0F" w14:textId="77777777" w:rsidR="0056037A" w:rsidRPr="0056037A" w:rsidRDefault="0056037A">
      <w:pPr>
        <w:spacing w:after="160"/>
        <w:rPr>
          <w:sz w:val="24"/>
          <w:szCs w:val="24"/>
        </w:rPr>
      </w:pPr>
    </w:p>
    <w:tbl>
      <w:tblPr>
        <w:tblW w:w="9638" w:type="dxa"/>
        <w:tblBorders>
          <w:top w:val="single" w:sz="4" w:space="0" w:color="1B5E20"/>
          <w:left w:val="single" w:sz="4" w:space="0" w:color="1B5E20"/>
          <w:bottom w:val="single" w:sz="4" w:space="0" w:color="1B5E20"/>
          <w:right w:val="single" w:sz="4" w:space="0" w:color="1B5E20"/>
        </w:tblBorders>
        <w:tblCellMar>
          <w:top w:w="80" w:type="dxa"/>
          <w:left w:w="150" w:type="dxa"/>
          <w:bottom w:w="80" w:type="dxa"/>
          <w:right w:w="150" w:type="dxa"/>
        </w:tblCellMar>
        <w:tblLook w:val="04A0" w:firstRow="1" w:lastRow="0" w:firstColumn="1" w:lastColumn="0" w:noHBand="0" w:noVBand="1"/>
      </w:tblPr>
      <w:tblGrid>
        <w:gridCol w:w="9638"/>
      </w:tblGrid>
      <w:tr w:rsidR="00FF0001" w:rsidRPr="0056037A" w14:paraId="20000010" w14:textId="77777777">
        <w:tc>
          <w:tcPr>
            <w:tcW w:w="9638" w:type="dxa"/>
            <w:shd w:val="clear" w:color="auto" w:fill="E8F5E9"/>
          </w:tcPr>
          <w:p w14:paraId="20000011" w14:textId="3AB830D6" w:rsidR="00000000" w:rsidRPr="0056037A" w:rsidRDefault="00000000">
            <w:pPr>
              <w:spacing w:after="60"/>
              <w:rPr>
                <w:sz w:val="24"/>
                <w:szCs w:val="24"/>
              </w:rPr>
            </w:pPr>
            <w:r w:rsidRPr="0056037A">
              <w:rPr>
                <w:b/>
                <w:color w:val="1B5E20"/>
                <w:sz w:val="24"/>
                <w:szCs w:val="24"/>
              </w:rPr>
              <w:t>Wahldialog zu Hause</w:t>
            </w:r>
          </w:p>
          <w:p w14:paraId="20000012" w14:textId="77777777" w:rsidR="00000000" w:rsidRPr="0056037A" w:rsidRDefault="00000000">
            <w:pPr>
              <w:spacing w:after="40"/>
              <w:rPr>
                <w:sz w:val="24"/>
                <w:szCs w:val="24"/>
              </w:rPr>
            </w:pPr>
            <w:r w:rsidRPr="0056037A">
              <w:rPr>
                <w:sz w:val="24"/>
                <w:szCs w:val="24"/>
              </w:rPr>
              <w:t>Ihr Kind führt ein kurzes Gespräch (ca. 15 Min.) mit Ihnen über das Thema Wahlen. Die Fragen drehen sich um allgemeines Wissen und Meinungen – nicht um Ihr persönliches Wahlverhalten. Am Ende gibt es eine Diskussionsfrage, die Sie gemeinsam besprechen können.</w:t>
            </w:r>
          </w:p>
        </w:tc>
      </w:tr>
    </w:tbl>
    <w:p w14:paraId="20000020" w14:textId="77777777" w:rsidR="00000000" w:rsidRPr="0056037A" w:rsidRDefault="00000000">
      <w:pPr>
        <w:spacing w:after="80"/>
        <w:rPr>
          <w:sz w:val="24"/>
          <w:szCs w:val="24"/>
        </w:rPr>
      </w:pPr>
    </w:p>
    <w:tbl>
      <w:tblPr>
        <w:tblW w:w="9638" w:type="dxa"/>
        <w:tblBorders>
          <w:top w:val="single" w:sz="4" w:space="0" w:color="1B5E20"/>
          <w:left w:val="single" w:sz="4" w:space="0" w:color="1B5E20"/>
          <w:bottom w:val="single" w:sz="4" w:space="0" w:color="1B5E20"/>
          <w:right w:val="single" w:sz="4" w:space="0" w:color="1B5E20"/>
        </w:tblBorders>
        <w:tblCellMar>
          <w:top w:w="80" w:type="dxa"/>
          <w:left w:w="150" w:type="dxa"/>
          <w:bottom w:w="80" w:type="dxa"/>
          <w:right w:w="150" w:type="dxa"/>
        </w:tblCellMar>
        <w:tblLook w:val="04A0" w:firstRow="1" w:lastRow="0" w:firstColumn="1" w:lastColumn="0" w:noHBand="0" w:noVBand="1"/>
      </w:tblPr>
      <w:tblGrid>
        <w:gridCol w:w="9638"/>
      </w:tblGrid>
      <w:tr w:rsidR="00FF0001" w:rsidRPr="0056037A" w14:paraId="20000030" w14:textId="77777777">
        <w:tc>
          <w:tcPr>
            <w:tcW w:w="9638" w:type="dxa"/>
            <w:shd w:val="clear" w:color="auto" w:fill="E8F5E9"/>
          </w:tcPr>
          <w:p w14:paraId="20000031" w14:textId="473645A1" w:rsidR="00000000" w:rsidRPr="0056037A" w:rsidRDefault="00000000">
            <w:pPr>
              <w:spacing w:after="60"/>
              <w:rPr>
                <w:sz w:val="24"/>
                <w:szCs w:val="24"/>
              </w:rPr>
            </w:pPr>
            <w:r w:rsidRPr="0056037A">
              <w:rPr>
                <w:b/>
                <w:color w:val="1B5E20"/>
                <w:sz w:val="24"/>
                <w:szCs w:val="24"/>
              </w:rPr>
              <w:t>Besuch im Wahllokal</w:t>
            </w:r>
          </w:p>
          <w:p w14:paraId="20000032" w14:textId="477987FE" w:rsidR="00000000" w:rsidRPr="0056037A" w:rsidRDefault="00000000">
            <w:pPr>
              <w:spacing w:after="40"/>
              <w:rPr>
                <w:sz w:val="24"/>
                <w:szCs w:val="24"/>
              </w:rPr>
            </w:pPr>
            <w:r w:rsidRPr="0056037A">
              <w:rPr>
                <w:sz w:val="24"/>
                <w:szCs w:val="24"/>
              </w:rPr>
              <w:t xml:space="preserve">Ihr Kind begleitet Sie </w:t>
            </w:r>
            <w:r w:rsidR="0056037A">
              <w:rPr>
                <w:sz w:val="24"/>
                <w:szCs w:val="24"/>
              </w:rPr>
              <w:t xml:space="preserve">ggf. </w:t>
            </w:r>
            <w:r w:rsidRPr="0056037A">
              <w:rPr>
                <w:sz w:val="24"/>
                <w:szCs w:val="24"/>
              </w:rPr>
              <w:t>am Wahltag ins Wahllokal und beobachtet den Ablauf. Es füllt einen Beobachtungsbogen aus: Wie sieht das Wahllokal aus? Was passiert bei der Anmeldung? Wie funktioniert die Wahlkabine? Es werden keine Fragen gestellt, wen Sie wählen.</w:t>
            </w:r>
          </w:p>
        </w:tc>
      </w:tr>
    </w:tbl>
    <w:p w14:paraId="20000040" w14:textId="77777777" w:rsidR="00000000" w:rsidRPr="0056037A" w:rsidRDefault="00000000">
      <w:pPr>
        <w:spacing w:after="80"/>
        <w:rPr>
          <w:sz w:val="24"/>
          <w:szCs w:val="24"/>
        </w:rPr>
      </w:pPr>
    </w:p>
    <w:tbl>
      <w:tblPr>
        <w:tblW w:w="9638" w:type="dxa"/>
        <w:tblBorders>
          <w:top w:val="single" w:sz="4" w:space="0" w:color="FFA000"/>
          <w:left w:val="single" w:sz="4" w:space="0" w:color="FFA000"/>
          <w:bottom w:val="single" w:sz="4" w:space="0" w:color="FFA000"/>
          <w:right w:val="single" w:sz="4" w:space="0" w:color="FFA000"/>
        </w:tblBorders>
        <w:tblCellMar>
          <w:top w:w="80" w:type="dxa"/>
          <w:left w:w="150" w:type="dxa"/>
          <w:bottom w:w="80" w:type="dxa"/>
          <w:right w:w="150" w:type="dxa"/>
        </w:tblCellMar>
        <w:tblLook w:val="04A0" w:firstRow="1" w:lastRow="0" w:firstColumn="1" w:lastColumn="0" w:noHBand="0" w:noVBand="1"/>
      </w:tblPr>
      <w:tblGrid>
        <w:gridCol w:w="9638"/>
      </w:tblGrid>
      <w:tr w:rsidR="00FF0001" w:rsidRPr="0056037A" w14:paraId="20000050" w14:textId="77777777">
        <w:tc>
          <w:tcPr>
            <w:tcW w:w="9638" w:type="dxa"/>
            <w:shd w:val="clear" w:color="auto" w:fill="FFF8E1"/>
          </w:tcPr>
          <w:p w14:paraId="20000051" w14:textId="77777777" w:rsidR="00000000" w:rsidRPr="0056037A" w:rsidRDefault="00000000">
            <w:pPr>
              <w:spacing w:after="60"/>
              <w:rPr>
                <w:sz w:val="24"/>
                <w:szCs w:val="24"/>
              </w:rPr>
            </w:pPr>
            <w:r w:rsidRPr="0056037A">
              <w:rPr>
                <w:b/>
                <w:sz w:val="24"/>
                <w:szCs w:val="24"/>
              </w:rPr>
              <w:t>Wichtig:</w:t>
            </w:r>
          </w:p>
          <w:p w14:paraId="20000052" w14:textId="77777777" w:rsidR="00000000" w:rsidRPr="0056037A" w:rsidRDefault="00000000">
            <w:pPr>
              <w:spacing w:after="30"/>
              <w:rPr>
                <w:sz w:val="24"/>
                <w:szCs w:val="24"/>
              </w:rPr>
            </w:pPr>
            <w:r w:rsidRPr="0056037A">
              <w:rPr>
                <w:sz w:val="24"/>
                <w:szCs w:val="24"/>
              </w:rPr>
              <w:t>• Die ausgefüllten Bögen (Dialog oder Beobachtung) bleiben bei Ihnen zu Hause.</w:t>
            </w:r>
          </w:p>
          <w:p w14:paraId="20000053" w14:textId="77777777" w:rsidR="00000000" w:rsidRPr="0056037A" w:rsidRDefault="00000000">
            <w:pPr>
              <w:spacing w:after="30"/>
              <w:rPr>
                <w:sz w:val="24"/>
                <w:szCs w:val="24"/>
              </w:rPr>
            </w:pPr>
            <w:r w:rsidRPr="0056037A">
              <w:rPr>
                <w:sz w:val="24"/>
                <w:szCs w:val="24"/>
              </w:rPr>
              <w:t>• In der Schule füllt Ihr Kind nur einen kurzen Reflexionsbogen aus: Wie war das Gespräch / der Besuch? Was habe ich gelernt?</w:t>
            </w:r>
          </w:p>
          <w:p w14:paraId="20000054" w14:textId="77777777" w:rsidR="00000000" w:rsidRPr="0056037A" w:rsidRDefault="00000000">
            <w:pPr>
              <w:spacing w:after="30"/>
              <w:rPr>
                <w:sz w:val="24"/>
                <w:szCs w:val="24"/>
              </w:rPr>
            </w:pPr>
            <w:r w:rsidRPr="0056037A">
              <w:rPr>
                <w:sz w:val="24"/>
                <w:szCs w:val="24"/>
              </w:rPr>
              <w:t>• Es wird nicht nach Ihrem Wahlverhalten oder Ihren politischen Meinungen gefragt.</w:t>
            </w:r>
          </w:p>
          <w:p w14:paraId="20000055" w14:textId="77777777" w:rsidR="00000000" w:rsidRPr="0056037A" w:rsidRDefault="00000000">
            <w:pPr>
              <w:spacing w:after="30"/>
              <w:rPr>
                <w:sz w:val="24"/>
                <w:szCs w:val="24"/>
              </w:rPr>
            </w:pPr>
            <w:r w:rsidRPr="0056037A">
              <w:rPr>
                <w:sz w:val="24"/>
                <w:szCs w:val="24"/>
              </w:rPr>
              <w:t>• Die Aufgabe ist freiwillig und wird nicht benotet.</w:t>
            </w:r>
          </w:p>
          <w:p w14:paraId="20000056" w14:textId="77777777" w:rsidR="00000000" w:rsidRPr="0056037A" w:rsidRDefault="00000000">
            <w:pPr>
              <w:spacing w:after="30"/>
              <w:rPr>
                <w:sz w:val="24"/>
                <w:szCs w:val="24"/>
              </w:rPr>
            </w:pPr>
            <w:r w:rsidRPr="0056037A">
              <w:rPr>
                <w:sz w:val="24"/>
                <w:szCs w:val="24"/>
              </w:rPr>
              <w:t>• Bitte geben Sie den Reflexionsbogen Ihrem Kind bis zum __________ mit.</w:t>
            </w:r>
          </w:p>
        </w:tc>
      </w:tr>
    </w:tbl>
    <w:p w14:paraId="20000060" w14:textId="77777777" w:rsidR="00000000" w:rsidRPr="0056037A" w:rsidRDefault="00000000">
      <w:pPr>
        <w:spacing w:after="100"/>
        <w:rPr>
          <w:sz w:val="24"/>
          <w:szCs w:val="24"/>
        </w:rPr>
      </w:pPr>
    </w:p>
    <w:p w14:paraId="20000061" w14:textId="77777777" w:rsidR="00000000" w:rsidRPr="0056037A" w:rsidRDefault="00000000">
      <w:pPr>
        <w:spacing w:after="120"/>
        <w:rPr>
          <w:sz w:val="24"/>
          <w:szCs w:val="24"/>
        </w:rPr>
      </w:pPr>
      <w:r w:rsidRPr="0056037A">
        <w:rPr>
          <w:i/>
          <w:sz w:val="24"/>
          <w:szCs w:val="24"/>
        </w:rPr>
        <w:t xml:space="preserve">Außerdem liegt ein kleines Wahlquiz bei, </w:t>
      </w:r>
      <w:proofErr w:type="gramStart"/>
      <w:r w:rsidRPr="0056037A">
        <w:rPr>
          <w:i/>
          <w:sz w:val="24"/>
          <w:szCs w:val="24"/>
        </w:rPr>
        <w:t>das</w:t>
      </w:r>
      <w:proofErr w:type="gramEnd"/>
      <w:r w:rsidRPr="0056037A">
        <w:rPr>
          <w:i/>
          <w:sz w:val="24"/>
          <w:szCs w:val="24"/>
        </w:rPr>
        <w:t xml:space="preserve"> Sie als Familie spielen können – ganz freiwillig und zum Spaß!</w:t>
      </w:r>
    </w:p>
    <w:p w14:paraId="20000070" w14:textId="77777777" w:rsidR="00000000" w:rsidRPr="0056037A" w:rsidRDefault="00000000">
      <w:pPr>
        <w:spacing w:after="80"/>
        <w:rPr>
          <w:sz w:val="24"/>
          <w:szCs w:val="24"/>
        </w:rPr>
      </w:pPr>
      <w:r w:rsidRPr="0056037A">
        <w:rPr>
          <w:sz w:val="24"/>
          <w:szCs w:val="24"/>
        </w:rPr>
        <w:t>Vielen Dank für Ihre Unterstützung!</w:t>
      </w:r>
    </w:p>
    <w:p w14:paraId="20000071" w14:textId="77777777" w:rsidR="00000000" w:rsidRPr="0056037A" w:rsidRDefault="00000000">
      <w:pPr>
        <w:spacing w:after="40"/>
        <w:rPr>
          <w:sz w:val="24"/>
          <w:szCs w:val="24"/>
        </w:rPr>
      </w:pPr>
    </w:p>
    <w:p w14:paraId="20000072" w14:textId="77777777" w:rsidR="00000000" w:rsidRPr="0056037A" w:rsidRDefault="00000000">
      <w:pPr>
        <w:spacing w:after="60"/>
        <w:rPr>
          <w:sz w:val="24"/>
          <w:szCs w:val="24"/>
        </w:rPr>
      </w:pPr>
      <w:r w:rsidRPr="0056037A">
        <w:rPr>
          <w:sz w:val="24"/>
          <w:szCs w:val="24"/>
        </w:rPr>
        <w:t>Mit freundlichen Grüßen,</w:t>
      </w:r>
    </w:p>
    <w:p w14:paraId="67B343E5" w14:textId="77777777" w:rsidR="0056037A" w:rsidRPr="0056037A" w:rsidRDefault="0056037A">
      <w:pPr>
        <w:spacing w:after="60"/>
        <w:rPr>
          <w:sz w:val="24"/>
          <w:szCs w:val="24"/>
        </w:rPr>
      </w:pPr>
    </w:p>
    <w:p w14:paraId="20000073" w14:textId="77777777" w:rsidR="00000000" w:rsidRPr="0056037A" w:rsidRDefault="00000000">
      <w:pPr>
        <w:spacing w:after="200"/>
        <w:rPr>
          <w:sz w:val="24"/>
          <w:szCs w:val="24"/>
        </w:rPr>
      </w:pPr>
      <w:r w:rsidRPr="0056037A">
        <w:rPr>
          <w:sz w:val="24"/>
          <w:szCs w:val="24"/>
        </w:rPr>
        <w:t>________________________</w:t>
      </w:r>
    </w:p>
    <w:p w14:paraId="20000074" w14:textId="77777777" w:rsidR="00000000" w:rsidRPr="0056037A" w:rsidRDefault="00000000">
      <w:pPr>
        <w:rPr>
          <w:sz w:val="24"/>
          <w:szCs w:val="24"/>
        </w:rPr>
      </w:pPr>
      <w:r w:rsidRPr="0056037A">
        <w:rPr>
          <w:color w:val="777777"/>
          <w:sz w:val="24"/>
          <w:szCs w:val="24"/>
        </w:rPr>
        <w:t>(Lehrkraft / Schule)</w:t>
      </w:r>
    </w:p>
    <w:sectPr w:rsidR="00FF0001" w:rsidRPr="0056037A">
      <w:pgSz w:w="11906" w:h="16838"/>
      <w:pgMar w:top="1000" w:right="1134" w:bottom="1000" w:left="1134" w:header="454"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677A27F" w14:textId="77777777" w:rsidR="00497574" w:rsidRDefault="00497574">
      <w:r>
        <w:separator/>
      </w:r>
    </w:p>
  </w:endnote>
  <w:endnote w:type="continuationSeparator" w:id="0">
    <w:p w14:paraId="2287BC18" w14:textId="77777777" w:rsidR="00497574" w:rsidRDefault="00497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A8AD29F" w14:textId="77777777" w:rsidR="00497574" w:rsidRDefault="00497574">
      <w:r>
        <w:separator/>
      </w:r>
    </w:p>
  </w:footnote>
  <w:footnote w:type="continuationSeparator" w:id="0">
    <w:p w14:paraId="7B392019" w14:textId="77777777" w:rsidR="00497574" w:rsidRDefault="00497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0F97164"/>
    <w:multiLevelType w:val="hybridMultilevel"/>
    <w:tmpl w:val="9358FFA2"/>
    <w:lvl w:ilvl="0" w:tplc="A7F87778">
      <w:start w:val="1"/>
      <w:numFmt w:val="bullet"/>
      <w:lvlText w:val="●"/>
      <w:lvlJc w:val="left"/>
      <w:pPr>
        <w:ind w:left="720" w:hanging="360"/>
      </w:pPr>
    </w:lvl>
    <w:lvl w:ilvl="1" w:tplc="A43631E0">
      <w:start w:val="1"/>
      <w:numFmt w:val="bullet"/>
      <w:lvlText w:val="○"/>
      <w:lvlJc w:val="left"/>
      <w:pPr>
        <w:ind w:left="1440" w:hanging="360"/>
      </w:pPr>
    </w:lvl>
    <w:lvl w:ilvl="2" w:tplc="CEECE382">
      <w:start w:val="1"/>
      <w:numFmt w:val="bullet"/>
      <w:lvlText w:val="■"/>
      <w:lvlJc w:val="left"/>
      <w:pPr>
        <w:ind w:left="2160" w:hanging="360"/>
      </w:pPr>
    </w:lvl>
    <w:lvl w:ilvl="3" w:tplc="8E561C0E">
      <w:start w:val="1"/>
      <w:numFmt w:val="bullet"/>
      <w:lvlText w:val="●"/>
      <w:lvlJc w:val="left"/>
      <w:pPr>
        <w:ind w:left="2880" w:hanging="360"/>
      </w:pPr>
    </w:lvl>
    <w:lvl w:ilvl="4" w:tplc="8C2C1D9C">
      <w:start w:val="1"/>
      <w:numFmt w:val="bullet"/>
      <w:lvlText w:val="○"/>
      <w:lvlJc w:val="left"/>
      <w:pPr>
        <w:ind w:left="3600" w:hanging="360"/>
      </w:pPr>
    </w:lvl>
    <w:lvl w:ilvl="5" w:tplc="5F141048">
      <w:start w:val="1"/>
      <w:numFmt w:val="bullet"/>
      <w:lvlText w:val="■"/>
      <w:lvlJc w:val="left"/>
      <w:pPr>
        <w:ind w:left="4320" w:hanging="360"/>
      </w:pPr>
    </w:lvl>
    <w:lvl w:ilvl="6" w:tplc="0B564ADC">
      <w:start w:val="1"/>
      <w:numFmt w:val="bullet"/>
      <w:lvlText w:val="●"/>
      <w:lvlJc w:val="left"/>
      <w:pPr>
        <w:ind w:left="5040" w:hanging="360"/>
      </w:pPr>
    </w:lvl>
    <w:lvl w:ilvl="7" w:tplc="6650984E">
      <w:start w:val="1"/>
      <w:numFmt w:val="bullet"/>
      <w:lvlText w:val="●"/>
      <w:lvlJc w:val="left"/>
      <w:pPr>
        <w:ind w:left="5760" w:hanging="360"/>
      </w:pPr>
    </w:lvl>
    <w:lvl w:ilvl="8" w:tplc="8A8C9A3C">
      <w:start w:val="1"/>
      <w:numFmt w:val="bullet"/>
      <w:lvlText w:val="●"/>
      <w:lvlJc w:val="left"/>
      <w:pPr>
        <w:ind w:left="6480" w:hanging="360"/>
      </w:pPr>
    </w:lvl>
  </w:abstractNum>
  <w:abstractNum w:abstractNumId="1" w15:restartNumberingAfterBreak="0">
    <w:nsid w:val="3DB61F0C"/>
    <w:multiLevelType w:val="hybridMultilevel"/>
    <w:tmpl w:val="A5622B84"/>
    <w:lvl w:ilvl="0" w:tplc="CC521A0A">
      <w:start w:val="1"/>
      <w:numFmt w:val="bullet"/>
      <w:lvlText w:val="•"/>
      <w:lvlJc w:val="left"/>
      <w:pPr>
        <w:ind w:left="540" w:hanging="270"/>
      </w:pPr>
    </w:lvl>
    <w:lvl w:ilvl="1" w:tplc="57F01F24">
      <w:start w:val="1"/>
      <w:numFmt w:val="bullet"/>
      <w:lvlText w:val="◦"/>
      <w:lvlJc w:val="left"/>
      <w:pPr>
        <w:ind w:left="900" w:hanging="270"/>
      </w:pPr>
    </w:lvl>
    <w:lvl w:ilvl="2" w:tplc="E924B16E">
      <w:numFmt w:val="decimal"/>
      <w:lvlText w:val=""/>
      <w:lvlJc w:val="left"/>
    </w:lvl>
    <w:lvl w:ilvl="3" w:tplc="54E403F2">
      <w:numFmt w:val="decimal"/>
      <w:lvlText w:val=""/>
      <w:lvlJc w:val="left"/>
    </w:lvl>
    <w:lvl w:ilvl="4" w:tplc="AE34B404">
      <w:numFmt w:val="decimal"/>
      <w:lvlText w:val=""/>
      <w:lvlJc w:val="left"/>
    </w:lvl>
    <w:lvl w:ilvl="5" w:tplc="A53C5818">
      <w:numFmt w:val="decimal"/>
      <w:lvlText w:val=""/>
      <w:lvlJc w:val="left"/>
    </w:lvl>
    <w:lvl w:ilvl="6" w:tplc="0A34AE7A">
      <w:numFmt w:val="decimal"/>
      <w:lvlText w:val=""/>
      <w:lvlJc w:val="left"/>
    </w:lvl>
    <w:lvl w:ilvl="7" w:tplc="EF7AB6C6">
      <w:numFmt w:val="decimal"/>
      <w:lvlText w:val=""/>
      <w:lvlJc w:val="left"/>
    </w:lvl>
    <w:lvl w:ilvl="8" w:tplc="6C2417EC">
      <w:numFmt w:val="decimal"/>
      <w:lvlText w:val=""/>
      <w:lvlJc w:val="left"/>
    </w:lvl>
  </w:abstractNum>
  <w:abstractNum w:abstractNumId="2" w15:restartNumberingAfterBreak="0">
    <w:nsid w:val="5F6C0FAA"/>
    <w:multiLevelType w:val="hybridMultilevel"/>
    <w:tmpl w:val="5C0EEF58"/>
    <w:lvl w:ilvl="0" w:tplc="89B8FB8E">
      <w:start w:val="1"/>
      <w:numFmt w:val="decimal"/>
      <w:lvlText w:val="%1."/>
      <w:lvlJc w:val="left"/>
      <w:pPr>
        <w:ind w:left="540" w:hanging="360"/>
      </w:pPr>
    </w:lvl>
    <w:lvl w:ilvl="1" w:tplc="08923EF0">
      <w:numFmt w:val="decimal"/>
      <w:lvlText w:val=""/>
      <w:lvlJc w:val="left"/>
    </w:lvl>
    <w:lvl w:ilvl="2" w:tplc="CFCEA756">
      <w:numFmt w:val="decimal"/>
      <w:lvlText w:val=""/>
      <w:lvlJc w:val="left"/>
    </w:lvl>
    <w:lvl w:ilvl="3" w:tplc="0DE8CCA2">
      <w:numFmt w:val="decimal"/>
      <w:lvlText w:val=""/>
      <w:lvlJc w:val="left"/>
    </w:lvl>
    <w:lvl w:ilvl="4" w:tplc="F4D8A258">
      <w:numFmt w:val="decimal"/>
      <w:lvlText w:val=""/>
      <w:lvlJc w:val="left"/>
    </w:lvl>
    <w:lvl w:ilvl="5" w:tplc="89109830">
      <w:numFmt w:val="decimal"/>
      <w:lvlText w:val=""/>
      <w:lvlJc w:val="left"/>
    </w:lvl>
    <w:lvl w:ilvl="6" w:tplc="E4345D42">
      <w:numFmt w:val="decimal"/>
      <w:lvlText w:val=""/>
      <w:lvlJc w:val="left"/>
    </w:lvl>
    <w:lvl w:ilvl="7" w:tplc="31AE5C12">
      <w:numFmt w:val="decimal"/>
      <w:lvlText w:val=""/>
      <w:lvlJc w:val="left"/>
    </w:lvl>
    <w:lvl w:ilvl="8" w:tplc="925EC47E">
      <w:numFmt w:val="decimal"/>
      <w:lvlText w:val=""/>
      <w:lvlJc w:val="left"/>
    </w:lvl>
  </w:abstractNum>
  <w:num w:numId="1" w16cid:durableId="1772385934">
    <w:abstractNumId w:val="0"/>
    <w:lvlOverride w:ilvl="0">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2FC"/>
    <w:rsid w:val="000001C0"/>
    <w:rsid w:val="000D3409"/>
    <w:rsid w:val="001412FC"/>
    <w:rsid w:val="001B23A8"/>
    <w:rsid w:val="004019D3"/>
    <w:rsid w:val="00497574"/>
    <w:rsid w:val="00516D5C"/>
    <w:rsid w:val="0056037A"/>
    <w:rsid w:val="00581423"/>
    <w:rsid w:val="0079437F"/>
    <w:rsid w:val="00810FB8"/>
    <w:rsid w:val="008D17B8"/>
    <w:rsid w:val="009A23CA"/>
    <w:rsid w:val="00AF7796"/>
    <w:rsid w:val="00C50DE9"/>
    <w:rsid w:val="00DD2B33"/>
    <w:rsid w:val="00ED287F"/>
    <w:rsid w:val="00F152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481B0"/>
  <w15:docId w15:val="{CCCB8247-48AA-D949-A7C9-07AA0DDC9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Arial" w:hAnsi="Arial" w:cs="Arial"/>
        <w:color w:val="1A1A1A"/>
        <w:sz w:val="22"/>
        <w:szCs w:val="22"/>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uiPriority w:val="9"/>
    <w:qFormat/>
    <w:pPr>
      <w:spacing w:before="220" w:after="160"/>
      <w:outlineLvl w:val="0"/>
    </w:pPr>
    <w:rPr>
      <w:b/>
      <w:bCs/>
      <w:color w:val="1F3864"/>
      <w:sz w:val="36"/>
      <w:szCs w:val="36"/>
    </w:rPr>
  </w:style>
  <w:style w:type="paragraph" w:styleId="berschrift2">
    <w:name w:val="heading 2"/>
    <w:uiPriority w:val="9"/>
    <w:semiHidden/>
    <w:unhideWhenUsed/>
    <w:qFormat/>
    <w:pPr>
      <w:spacing w:before="200" w:after="100"/>
      <w:outlineLvl w:val="1"/>
    </w:pPr>
    <w:rPr>
      <w:b/>
      <w:bCs/>
      <w:color w:val="1F3864"/>
      <w:sz w:val="28"/>
      <w:szCs w:val="28"/>
    </w:rPr>
  </w:style>
  <w:style w:type="paragraph" w:styleId="berschrift3">
    <w:name w:val="heading 3"/>
    <w:uiPriority w:val="9"/>
    <w:semiHidden/>
    <w:unhideWhenUsed/>
    <w:qFormat/>
    <w:pPr>
      <w:spacing w:before="140" w:after="60"/>
      <w:outlineLvl w:val="2"/>
    </w:pPr>
    <w:rPr>
      <w:b/>
      <w:bCs/>
      <w:color w:val="2E75B6"/>
      <w:sz w:val="24"/>
      <w:szCs w:val="24"/>
    </w:rPr>
  </w:style>
  <w:style w:type="paragraph" w:styleId="berschrift4">
    <w:name w:val="heading 4"/>
    <w:uiPriority w:val="9"/>
    <w:semiHidden/>
    <w:unhideWhenUsed/>
    <w:qFormat/>
    <w:pPr>
      <w:outlineLvl w:val="3"/>
    </w:pPr>
    <w:rPr>
      <w:i/>
      <w:iCs/>
      <w:color w:val="2E74B5"/>
    </w:rPr>
  </w:style>
  <w:style w:type="paragraph" w:styleId="berschrift5">
    <w:name w:val="heading 5"/>
    <w:uiPriority w:val="9"/>
    <w:semiHidden/>
    <w:unhideWhenUsed/>
    <w:qFormat/>
    <w:pPr>
      <w:outlineLvl w:val="4"/>
    </w:pPr>
    <w:rPr>
      <w:color w:val="2E74B5"/>
    </w:rPr>
  </w:style>
  <w:style w:type="paragraph" w:styleId="berschrift6">
    <w:name w:val="heading 6"/>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uiPriority w:val="10"/>
    <w:qFormat/>
    <w:rPr>
      <w:sz w:val="56"/>
      <w:szCs w:val="56"/>
    </w:rPr>
  </w:style>
  <w:style w:type="paragraph" w:customStyle="1" w:styleId="Fett1">
    <w:name w:val="Fett1"/>
    <w:qFormat/>
    <w:rPr>
      <w:b/>
      <w:bCs/>
    </w:rPr>
  </w:style>
  <w:style w:type="paragraph" w:styleId="Listenabsatz">
    <w:name w:val="List Paragraph"/>
    <w:qFormat/>
  </w:style>
  <w:style w:type="character" w:styleId="Hyperlink">
    <w:name w:val="Hyperlink"/>
    <w:uiPriority w:val="99"/>
    <w:unhideWhenUsed/>
    <w:rPr>
      <w:color w:val="0563C1"/>
      <w:u w:val="single"/>
    </w:rPr>
  </w:style>
  <w:style w:type="character" w:styleId="Funotenzeichen">
    <w:name w:val="footnote reference"/>
    <w:uiPriority w:val="99"/>
    <w:semiHidden/>
    <w:unhideWhenUsed/>
    <w:rPr>
      <w:vertAlign w:val="superscript"/>
    </w:rPr>
  </w:style>
  <w:style w:type="paragraph" w:styleId="Funotentext">
    <w:name w:val="footnote text"/>
    <w:link w:val="FunotentextZchn"/>
    <w:uiPriority w:val="99"/>
    <w:semiHidden/>
    <w:unhideWhenUsed/>
    <w:rPr>
      <w:sz w:val="20"/>
      <w:szCs w:val="20"/>
    </w:rPr>
  </w:style>
  <w:style w:type="character" w:customStyle="1" w:styleId="FunotentextZchn">
    <w:name w:val="Fußnotentext Zchn"/>
    <w:link w:val="Funotentext"/>
    <w:uiPriority w:val="99"/>
    <w:semiHidden/>
    <w:unhideWhenUsed/>
    <w:rPr>
      <w:sz w:val="20"/>
      <w:szCs w:val="20"/>
    </w:rPr>
  </w:style>
  <w:style w:type="character" w:styleId="Endnotenzeichen">
    <w:name w:val="endnote reference"/>
    <w:uiPriority w:val="99"/>
    <w:semiHidden/>
    <w:unhideWhenUsed/>
    <w:rPr>
      <w:vertAlign w:val="superscript"/>
    </w:rPr>
  </w:style>
  <w:style w:type="paragraph" w:styleId="Endnotentext">
    <w:name w:val="endnote text"/>
    <w:link w:val="EndnotentextZchn"/>
    <w:uiPriority w:val="99"/>
    <w:semiHidden/>
    <w:unhideWhenUsed/>
    <w:rPr>
      <w:sz w:val="20"/>
      <w:szCs w:val="20"/>
    </w:rPr>
  </w:style>
  <w:style w:type="character" w:customStyle="1" w:styleId="EndnotentextZchn">
    <w:name w:val="Endnotentext Zchn"/>
    <w:link w:val="Endnoten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412</Words>
  <Characters>2599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Juniorwahl KIDS — Modul A1 (Einstieg): Inselspiel</vt:lpstr>
    </vt:vector>
  </TitlesOfParts>
  <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Juniorwahl KIDS — Modul A1 (Einstieg): Inselspiel</dc:title>
  <dc:creator>Kumulus e.V.</dc:creator>
  <dc:description>Juniorwahl KIDS — Saeule A, Modul A1, Einstieg (Inselspiel)</dc:description>
  <cp:lastModifiedBy>Dialog P Info</cp:lastModifiedBy>
  <cp:revision>2</cp:revision>
  <dcterms:created xsi:type="dcterms:W3CDTF">2026-07-09T11:26:00Z</dcterms:created>
  <dcterms:modified xsi:type="dcterms:W3CDTF">2026-07-09T11:26:00Z</dcterms:modified>
</cp:coreProperties>
</file>