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4A4EB6" w14:paraId="50DCD001" w14:textId="77777777" w:rsidTr="009C60A3">
        <w:trPr>
          <w:trHeight w:val="956"/>
          <w:jc w:val="center"/>
        </w:trPr>
        <w:tc>
          <w:tcPr>
            <w:tcW w:w="2430" w:type="dxa"/>
            <w:gridSpan w:val="2"/>
            <w:shd w:val="clear" w:color="auto" w:fill="4472C4" w:themeFill="accent1"/>
          </w:tcPr>
          <w:p w14:paraId="037055EB" w14:textId="77777777" w:rsidR="004A4EB6" w:rsidRDefault="004A4EB6" w:rsidP="002F72B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700A4F0B" w14:textId="4AF5CA25" w:rsidR="002F72B9" w:rsidRPr="002F72B9" w:rsidRDefault="002F72B9" w:rsidP="002F72B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90 Min.</w:t>
            </w:r>
          </w:p>
        </w:tc>
        <w:tc>
          <w:tcPr>
            <w:tcW w:w="7847" w:type="dxa"/>
            <w:gridSpan w:val="3"/>
            <w:shd w:val="clear" w:color="auto" w:fill="4472C4" w:themeFill="accent1"/>
          </w:tcPr>
          <w:p w14:paraId="56875441" w14:textId="77777777" w:rsidR="004A4EB6" w:rsidRDefault="004A4EB6" w:rsidP="008C1B0F">
            <w:r>
              <w:rPr>
                <w:rFonts w:ascii="Calibri" w:hAnsi="Calibri" w:cs="Calibri"/>
                <w:b/>
                <w:bCs/>
              </w:rPr>
              <w:t>Parteien und Programme</w:t>
            </w:r>
          </w:p>
          <w:p w14:paraId="20B813D0" w14:textId="313D8140" w:rsidR="004A4EB6" w:rsidRDefault="004A4EB6" w:rsidP="008C1B0F">
            <w:r>
              <w:rPr>
                <w:rFonts w:ascii="Calibri" w:hAnsi="Calibri" w:cs="Calibri"/>
              </w:rPr>
              <w:t xml:space="preserve">Wovon </w:t>
            </w:r>
            <w:r w:rsidR="00974D54">
              <w:rPr>
                <w:rFonts w:ascii="Calibri" w:hAnsi="Calibri" w:cs="Calibri"/>
              </w:rPr>
              <w:t xml:space="preserve">hängt </w:t>
            </w:r>
            <w:r>
              <w:rPr>
                <w:rFonts w:ascii="Calibri" w:hAnsi="Calibri" w:cs="Calibri"/>
              </w:rPr>
              <w:t xml:space="preserve">die Wahl einer Partei </w:t>
            </w:r>
            <w:r w:rsidR="00974D54">
              <w:rPr>
                <w:rFonts w:ascii="Calibri" w:hAnsi="Calibri" w:cs="Calibri"/>
              </w:rPr>
              <w:t>ab</w:t>
            </w:r>
            <w:r w:rsidR="007805EF">
              <w:rPr>
                <w:rFonts w:ascii="Calibri" w:hAnsi="Calibri" w:cs="Calibri"/>
              </w:rPr>
              <w:t>?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4A4EB6" w14:paraId="4E1894C3" w14:textId="77777777" w:rsidTr="009C60A3">
        <w:trPr>
          <w:trHeight w:val="359"/>
          <w:jc w:val="center"/>
        </w:trPr>
        <w:tc>
          <w:tcPr>
            <w:tcW w:w="1935" w:type="dxa"/>
            <w:shd w:val="clear" w:color="auto" w:fill="D9E2F3" w:themeFill="accent1" w:themeFillTint="33"/>
          </w:tcPr>
          <w:p w14:paraId="42248E1B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342" w:type="dxa"/>
            <w:gridSpan w:val="4"/>
            <w:shd w:val="clear" w:color="auto" w:fill="D9E2F3" w:themeFill="accent1" w:themeFillTint="33"/>
          </w:tcPr>
          <w:p w14:paraId="0F6C7030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4A4EB6" w14:paraId="3F4453C4" w14:textId="77777777" w:rsidTr="009C60A3">
        <w:trPr>
          <w:trHeight w:val="511"/>
          <w:jc w:val="center"/>
        </w:trPr>
        <w:tc>
          <w:tcPr>
            <w:tcW w:w="1935" w:type="dxa"/>
            <w:shd w:val="clear" w:color="auto" w:fill="auto"/>
          </w:tcPr>
          <w:p w14:paraId="200FE6F1" w14:textId="77777777" w:rsidR="004A4EB6" w:rsidRDefault="004A4EB6" w:rsidP="008C1B0F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1D1B66D2" w14:textId="77777777" w:rsidR="004A4EB6" w:rsidRPr="008D5C14" w:rsidRDefault="004A4EB6" w:rsidP="008C1B0F">
            <w:pPr>
              <w:rPr>
                <w:color w:val="FF0000"/>
              </w:rPr>
            </w:pP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merken sich Informationen über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Position </w:t>
            </w: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>verschiedene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r</w:t>
            </w: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 Parteien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zu einem Thema (zum Thema Bildung) </w:t>
            </w: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>im Rahmen eines Laufdiktates und können diese an ihre Gruppe weitergeben.</w:t>
            </w:r>
          </w:p>
        </w:tc>
      </w:tr>
      <w:tr w:rsidR="004A4EB6" w14:paraId="24A032CA" w14:textId="77777777" w:rsidTr="009C60A3">
        <w:trPr>
          <w:trHeight w:val="520"/>
          <w:jc w:val="center"/>
        </w:trPr>
        <w:tc>
          <w:tcPr>
            <w:tcW w:w="1935" w:type="dxa"/>
            <w:shd w:val="clear" w:color="auto" w:fill="D9E2F3" w:themeFill="accent1" w:themeFillTint="33"/>
          </w:tcPr>
          <w:p w14:paraId="3B4E5900" w14:textId="77777777" w:rsidR="004A4EB6" w:rsidRDefault="004A4EB6" w:rsidP="008C1B0F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shd w:val="clear" w:color="auto" w:fill="D9E2F3" w:themeFill="accent1" w:themeFillTint="33"/>
          </w:tcPr>
          <w:p w14:paraId="47B923D3" w14:textId="77777777" w:rsidR="004A4EB6" w:rsidRPr="008D5C14" w:rsidRDefault="004A4EB6" w:rsidP="008C1B0F">
            <w:pPr>
              <w:rPr>
                <w:color w:val="FF0000"/>
              </w:rPr>
            </w:pP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>Die SuS agieren als Gruppe und finden eine taktisch schlaue Lösung für das Laufdiktat.</w:t>
            </w:r>
          </w:p>
        </w:tc>
      </w:tr>
      <w:tr w:rsidR="004A4EB6" w14:paraId="506061FB" w14:textId="77777777" w:rsidTr="009C60A3">
        <w:trPr>
          <w:trHeight w:val="520"/>
          <w:jc w:val="center"/>
        </w:trPr>
        <w:tc>
          <w:tcPr>
            <w:tcW w:w="1935" w:type="dxa"/>
            <w:shd w:val="clear" w:color="auto" w:fill="auto"/>
          </w:tcPr>
          <w:p w14:paraId="30C940C2" w14:textId="77777777" w:rsidR="004A4EB6" w:rsidRDefault="004A4EB6" w:rsidP="008C1B0F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33C60FFE" w14:textId="77777777" w:rsidR="004A4EB6" w:rsidRPr="008D5C14" w:rsidRDefault="004A4EB6" w:rsidP="008C1B0F">
            <w:pPr>
              <w:rPr>
                <w:color w:val="FF0000"/>
              </w:rPr>
            </w:pP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reflektieren und </w:t>
            </w: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diskutieren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Kriterien, die für ihre / eine Wahlentscheidung von besonderer Bedeutung sind. </w:t>
            </w: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  </w:t>
            </w:r>
          </w:p>
        </w:tc>
      </w:tr>
      <w:tr w:rsidR="004A4EB6" w14:paraId="1D6DAD5C" w14:textId="77777777" w:rsidTr="009C60A3">
        <w:trPr>
          <w:trHeight w:val="686"/>
          <w:jc w:val="center"/>
        </w:trPr>
        <w:tc>
          <w:tcPr>
            <w:tcW w:w="10277" w:type="dxa"/>
            <w:gridSpan w:val="5"/>
            <w:shd w:val="clear" w:color="auto" w:fill="4472C4" w:themeFill="accent1"/>
          </w:tcPr>
          <w:p w14:paraId="1C9BCACE" w14:textId="77777777" w:rsidR="004A4EB6" w:rsidRDefault="004A4EB6" w:rsidP="008C1B0F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FBFF48A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22151259" w14:textId="77777777" w:rsidR="004A4EB6" w:rsidRDefault="004A4EB6" w:rsidP="008C1B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4A4EB6" w14:paraId="44CD9C21" w14:textId="77777777" w:rsidTr="009C60A3">
        <w:trPr>
          <w:trHeight w:val="721"/>
          <w:jc w:val="center"/>
        </w:trPr>
        <w:tc>
          <w:tcPr>
            <w:tcW w:w="1935" w:type="dxa"/>
            <w:shd w:val="clear" w:color="auto" w:fill="D9E2F3" w:themeFill="accent1" w:themeFillTint="33"/>
          </w:tcPr>
          <w:p w14:paraId="13A071C6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0D397A1F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710EABC9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5AE12485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9C60A3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0A42EEBE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A4EB6" w14:paraId="6293D11C" w14:textId="77777777" w:rsidTr="009C60A3">
        <w:trPr>
          <w:trHeight w:val="426"/>
          <w:jc w:val="center"/>
        </w:trPr>
        <w:tc>
          <w:tcPr>
            <w:tcW w:w="1935" w:type="dxa"/>
            <w:shd w:val="clear" w:color="auto" w:fill="auto"/>
          </w:tcPr>
          <w:p w14:paraId="1EEB852B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4C607AAB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14:paraId="2C4EC6DE" w14:textId="77777777" w:rsidR="004A4EB6" w:rsidRDefault="004A4EB6" w:rsidP="008C1B0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652FF6D5" w14:textId="77777777" w:rsidR="004A4EB6" w:rsidRDefault="004A4EB6" w:rsidP="008C1B0F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7C1D2E74" w14:textId="77777777" w:rsidR="004A4EB6" w:rsidRDefault="004A4EB6" w:rsidP="004A4EB6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führt mit den SuS eine Umfrage zu den Gründen ihrer / einer </w:t>
            </w:r>
            <w:r w:rsidRPr="00CE666F">
              <w:rPr>
                <w:rFonts w:ascii="Calibri" w:hAnsi="Calibri" w:cs="Calibri"/>
                <w:sz w:val="20"/>
                <w:szCs w:val="20"/>
              </w:rPr>
              <w:t>Wahlentscheidung durch (M1)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68C199F" w14:textId="77777777" w:rsidR="004A4EB6" w:rsidRPr="007F0987" w:rsidRDefault="004A4EB6" w:rsidP="004A4EB6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 w:rsidRPr="00CE666F">
              <w:rPr>
                <w:rFonts w:ascii="Calibri" w:hAnsi="Calibri" w:cs="Calibri"/>
                <w:sz w:val="20"/>
                <w:szCs w:val="20"/>
              </w:rPr>
              <w:t>vergleicht die Ergebnisse der Klasse mit Ergebnissen eine</w:t>
            </w:r>
            <w:r>
              <w:rPr>
                <w:rFonts w:ascii="Calibri" w:hAnsi="Calibri" w:cs="Calibri"/>
                <w:sz w:val="20"/>
                <w:szCs w:val="20"/>
              </w:rPr>
              <w:t>r</w:t>
            </w:r>
            <w:r w:rsidRPr="00CE666F">
              <w:rPr>
                <w:rFonts w:ascii="Calibri" w:hAnsi="Calibri" w:cs="Calibri"/>
                <w:sz w:val="20"/>
                <w:szCs w:val="20"/>
              </w:rPr>
              <w:t xml:space="preserve"> Umfrage von 201</w:t>
            </w:r>
            <w:r w:rsidR="0050293E">
              <w:rPr>
                <w:rFonts w:ascii="Calibri" w:hAnsi="Calibri" w:cs="Calibri"/>
                <w:sz w:val="20"/>
                <w:szCs w:val="20"/>
              </w:rPr>
              <w:t xml:space="preserve">7 </w:t>
            </w:r>
            <w:r>
              <w:rPr>
                <w:rFonts w:ascii="Calibri" w:hAnsi="Calibri" w:cs="Calibri"/>
                <w:sz w:val="20"/>
                <w:szCs w:val="20"/>
              </w:rPr>
              <w:t>(M1) und stellt Ähnlichkeiten und Unterschiede heraus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7BF9771" w14:textId="77777777" w:rsidR="004A4EB6" w:rsidRDefault="004A4EB6" w:rsidP="004A4EB6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leitet zum Thema der Stunde über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1C21AA1D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5287C8C4" w14:textId="77777777" w:rsidR="004A4EB6" w:rsidRDefault="004A4EB6" w:rsidP="004A4EB6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diskutieren verschiedene Motivationen für die Wahlentscheidung und stimmen anschließend dafür oder dagegen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E2DE3D1" w14:textId="77777777" w:rsidR="004A4EB6" w:rsidRDefault="004A4EB6" w:rsidP="008C1B0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1898FE3" w14:textId="77777777" w:rsidR="004A4EB6" w:rsidRDefault="004A4EB6" w:rsidP="004A4EB6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reflektieren kritisch die Ergebnisse beider Umfragen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1561AB78" w14:textId="77777777" w:rsidR="004A4EB6" w:rsidRDefault="004A4EB6" w:rsidP="008C1B0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5EFBD051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7D73A1D4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581447D6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D14C678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10EA862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A5E99AE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A3A9F7F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605AB92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A4EB6" w14:paraId="41FE7F35" w14:textId="77777777" w:rsidTr="009C60A3">
        <w:trPr>
          <w:trHeight w:val="1097"/>
          <w:jc w:val="center"/>
        </w:trPr>
        <w:tc>
          <w:tcPr>
            <w:tcW w:w="1935" w:type="dxa"/>
            <w:shd w:val="clear" w:color="auto" w:fill="D9E2F3" w:themeFill="accent1" w:themeFillTint="33"/>
          </w:tcPr>
          <w:p w14:paraId="5BCA0D8A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71765653" w14:textId="7B3D257C" w:rsidR="004A4EB6" w:rsidRPr="00BC130A" w:rsidRDefault="004A4EB6" w:rsidP="008C1B0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(30‘)</w:t>
            </w:r>
          </w:p>
          <w:p w14:paraId="63DA9D45" w14:textId="77777777" w:rsidR="004A4EB6" w:rsidRDefault="004A4EB6" w:rsidP="008C1B0F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54D0484A" w14:textId="77777777" w:rsidR="004A4EB6" w:rsidRDefault="004A4EB6" w:rsidP="008C1B0F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5572321F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8F9B70A" w14:textId="77777777" w:rsidR="004A4EB6" w:rsidRPr="00DF4FCA" w:rsidRDefault="004A4EB6" w:rsidP="004A4EB6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erläutert die Methode „Laufdiktat“ (siehe M2)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3EEFC410" w14:textId="23B1C0C5" w:rsidR="004A4EB6" w:rsidRPr="00DF4FCA" w:rsidRDefault="004A4EB6" w:rsidP="004A4EB6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teilt die SuS in Gruppen ein (siehe </w:t>
            </w:r>
            <w:r w:rsidR="00BC130A">
              <w:rPr>
                <w:rFonts w:ascii="Calibri" w:hAnsi="Calibri" w:cs="Calibri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>3)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F4173F4" w14:textId="77777777" w:rsidR="004A4EB6" w:rsidRPr="009717E4" w:rsidRDefault="004A4EB6" w:rsidP="004A4EB6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verteilt Übersichtstabellen (M4)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D0A1ED2" w14:textId="77777777" w:rsidR="004A4EB6" w:rsidRPr="00DF4FCA" w:rsidRDefault="004A4EB6" w:rsidP="004A4EB6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verweist auf die Infozettel (M5)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84D4D8E" w14:textId="77777777" w:rsidR="004A4EB6" w:rsidRDefault="004A4EB6" w:rsidP="004A4EB6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steuert während der Erarbeitungsphase die zeitlichen Vorgaben (siehe M2)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8A536AB" w14:textId="77777777" w:rsidR="004A4EB6" w:rsidRDefault="004A4EB6" w:rsidP="008C1B0F">
            <w:pPr>
              <w:spacing w:line="276" w:lineRule="auto"/>
              <w:ind w:left="68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752F4883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1FDB650" w14:textId="735C58A0" w:rsidR="004A4EB6" w:rsidRPr="009D0643" w:rsidRDefault="004A4EB6" w:rsidP="009D0643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cs="Lucida Sans"/>
                <w:color w:val="FF0000"/>
                <w:szCs w:val="24"/>
              </w:rPr>
            </w:pPr>
            <w:r w:rsidRPr="009D0643">
              <w:rPr>
                <w:rFonts w:ascii="Calibri" w:hAnsi="Calibri" w:cs="Calibri"/>
                <w:sz w:val="20"/>
                <w:szCs w:val="20"/>
              </w:rPr>
              <w:t xml:space="preserve">erarbeiten sich in Gruppen entsprechend der Methode </w:t>
            </w:r>
            <w:r w:rsidR="0050293E" w:rsidRPr="009D0643">
              <w:rPr>
                <w:rFonts w:ascii="Calibri" w:hAnsi="Calibri" w:cs="Calibri"/>
                <w:sz w:val="20"/>
                <w:szCs w:val="20"/>
              </w:rPr>
              <w:t>„</w:t>
            </w:r>
            <w:r w:rsidRPr="009D0643">
              <w:rPr>
                <w:rFonts w:ascii="Calibri" w:hAnsi="Calibri" w:cs="Calibri"/>
                <w:sz w:val="20"/>
                <w:szCs w:val="20"/>
              </w:rPr>
              <w:t>Laufdiktat</w:t>
            </w:r>
            <w:r w:rsidR="0050293E" w:rsidRPr="009D0643">
              <w:rPr>
                <w:rFonts w:ascii="Calibri" w:hAnsi="Calibri" w:cs="Calibri"/>
                <w:sz w:val="20"/>
                <w:szCs w:val="20"/>
              </w:rPr>
              <w:t>“</w:t>
            </w:r>
            <w:r w:rsidRPr="009D0643">
              <w:rPr>
                <w:rFonts w:ascii="Calibri" w:hAnsi="Calibri" w:cs="Calibri"/>
                <w:sz w:val="20"/>
                <w:szCs w:val="20"/>
              </w:rPr>
              <w:t xml:space="preserve"> Informationen der Parteien zum Thema </w:t>
            </w:r>
            <w:r w:rsidR="0050293E" w:rsidRPr="009D0643">
              <w:rPr>
                <w:rFonts w:ascii="Calibri" w:hAnsi="Calibri" w:cs="Calibri"/>
                <w:sz w:val="20"/>
                <w:szCs w:val="20"/>
              </w:rPr>
              <w:t>„</w:t>
            </w:r>
            <w:r w:rsidRPr="009D0643">
              <w:rPr>
                <w:rFonts w:ascii="Calibri" w:hAnsi="Calibri" w:cs="Calibri"/>
                <w:sz w:val="20"/>
                <w:szCs w:val="20"/>
              </w:rPr>
              <w:t>Bildung</w:t>
            </w:r>
            <w:r w:rsidR="0050293E" w:rsidRPr="009D0643">
              <w:rPr>
                <w:rFonts w:ascii="Calibri" w:hAnsi="Calibri" w:cs="Calibri"/>
                <w:sz w:val="20"/>
                <w:szCs w:val="20"/>
              </w:rPr>
              <w:t>“</w:t>
            </w:r>
            <w:r w:rsidRPr="009D0643">
              <w:rPr>
                <w:rFonts w:ascii="Calibri" w:hAnsi="Calibri" w:cs="Calibri"/>
                <w:sz w:val="20"/>
                <w:szCs w:val="20"/>
              </w:rPr>
              <w:t xml:space="preserve"> und stellen diese in einer Tabelle </w:t>
            </w:r>
            <w:r w:rsidRPr="009D06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gegenüber</w:t>
            </w:r>
            <w:r w:rsidR="009D0643" w:rsidRPr="009D06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9D0643" w:rsidRPr="009D0643">
              <w:rPr>
                <w:rFonts w:ascii="Calibri" w:hAnsi="Calibri" w:cs="Calibri"/>
                <w:color w:val="FF0000"/>
                <w:sz w:val="20"/>
                <w:szCs w:val="20"/>
              </w:rPr>
              <w:t>(siehe Anmerkungen)</w:t>
            </w:r>
          </w:p>
          <w:p w14:paraId="5452757C" w14:textId="77777777" w:rsidR="009D0643" w:rsidRPr="009D0643" w:rsidRDefault="009D0643" w:rsidP="009D0643">
            <w:pPr>
              <w:spacing w:line="276" w:lineRule="auto"/>
              <w:ind w:left="492"/>
              <w:rPr>
                <w:color w:val="FF0000"/>
              </w:rPr>
            </w:pPr>
          </w:p>
          <w:p w14:paraId="6D47E41D" w14:textId="77777777" w:rsidR="004A4EB6" w:rsidRDefault="004A4EB6" w:rsidP="008C1B0F">
            <w:pPr>
              <w:spacing w:line="276" w:lineRule="auto"/>
            </w:pPr>
          </w:p>
        </w:tc>
        <w:tc>
          <w:tcPr>
            <w:tcW w:w="1472" w:type="dxa"/>
            <w:shd w:val="clear" w:color="auto" w:fill="D9E2F3" w:themeFill="accent1" w:themeFillTint="33"/>
          </w:tcPr>
          <w:p w14:paraId="7A07308E" w14:textId="77777777" w:rsidR="004A4EB6" w:rsidRDefault="004A4EB6" w:rsidP="008C1B0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00DEB9E4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7B8E0E81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14:paraId="13CF714A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</w:p>
          <w:p w14:paraId="1839DDA8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14:paraId="7EF92B3A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M5</w:t>
            </w:r>
          </w:p>
          <w:p w14:paraId="37FC4EED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56CA181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37CAFAD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16C4336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15B2D69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1E9D0DD" w14:textId="77777777" w:rsidR="004A4EB6" w:rsidRDefault="004A4EB6" w:rsidP="008C1B0F">
            <w:pPr>
              <w:jc w:val="center"/>
            </w:pPr>
          </w:p>
        </w:tc>
      </w:tr>
      <w:tr w:rsidR="004A4EB6" w14:paraId="7EC85EAF" w14:textId="77777777" w:rsidTr="009C60A3">
        <w:trPr>
          <w:trHeight w:val="1097"/>
          <w:jc w:val="center"/>
        </w:trPr>
        <w:tc>
          <w:tcPr>
            <w:tcW w:w="1935" w:type="dxa"/>
            <w:shd w:val="clear" w:color="auto" w:fill="auto"/>
          </w:tcPr>
          <w:p w14:paraId="5B62F4AF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7E51D502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>(25‘)</w:t>
            </w:r>
          </w:p>
          <w:p w14:paraId="24659C19" w14:textId="77777777" w:rsidR="004A4EB6" w:rsidRDefault="004A4EB6" w:rsidP="008C1B0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692233FC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603140A2" w14:textId="77777777" w:rsidR="004A4EB6" w:rsidRPr="00656236" w:rsidRDefault="004A4EB6" w:rsidP="004A4EB6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sichert </w:t>
            </w:r>
            <w:r w:rsidRPr="001E090E">
              <w:rPr>
                <w:rFonts w:ascii="Calibri" w:hAnsi="Calibri" w:cs="Calibri"/>
                <w:b/>
                <w:sz w:val="20"/>
                <w:szCs w:val="20"/>
              </w:rPr>
              <w:t>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das Ergebnis M4, indem die Gruppen einzeln aufgefordert werden, die Position der eigenen Partei (Gruppenlos) zum Thema </w:t>
            </w:r>
            <w:r w:rsidR="0050293E">
              <w:rPr>
                <w:rFonts w:ascii="Calibri" w:hAnsi="Calibri" w:cs="Calibri"/>
                <w:sz w:val="20"/>
                <w:szCs w:val="20"/>
              </w:rPr>
              <w:t>„</w:t>
            </w:r>
            <w:r>
              <w:rPr>
                <w:rFonts w:ascii="Calibri" w:hAnsi="Calibri" w:cs="Calibri"/>
                <w:sz w:val="20"/>
                <w:szCs w:val="20"/>
              </w:rPr>
              <w:t>Bildung</w:t>
            </w:r>
            <w:r w:rsidR="0050293E">
              <w:rPr>
                <w:rFonts w:ascii="Calibri" w:hAnsi="Calibri" w:cs="Calibri"/>
                <w:sz w:val="20"/>
                <w:szCs w:val="20"/>
              </w:rPr>
              <w:t>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 erläutern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C896AE1" w14:textId="7C37A4CD" w:rsidR="004A4EB6" w:rsidRDefault="004A4EB6" w:rsidP="004A4EB6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anderen Gruppen</w:t>
            </w:r>
            <w:r w:rsidR="00BC130A">
              <w:rPr>
                <w:rFonts w:ascii="Calibri" w:hAnsi="Calibri" w:cs="Calibri"/>
                <w:sz w:val="20"/>
                <w:szCs w:val="20"/>
              </w:rPr>
              <w:t xml:space="preserve"> auf</w:t>
            </w:r>
            <w:r>
              <w:rPr>
                <w:rFonts w:ascii="Calibri" w:hAnsi="Calibri" w:cs="Calibri"/>
                <w:sz w:val="20"/>
                <w:szCs w:val="20"/>
              </w:rPr>
              <w:t>, fehlende Informationen zu ergänze</w:t>
            </w:r>
            <w:r w:rsidR="0050293E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3405" w:type="dxa"/>
            <w:shd w:val="clear" w:color="auto" w:fill="auto"/>
          </w:tcPr>
          <w:p w14:paraId="1ED62663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188B65FB" w14:textId="77777777" w:rsidR="004A4EB6" w:rsidRDefault="004A4EB6" w:rsidP="004A4EB6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präsentieren ihre Ergebnisse über die eigene Partei (Gruppenlos) bzw. die anderen Parteien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shd w:val="clear" w:color="auto" w:fill="auto"/>
          </w:tcPr>
          <w:p w14:paraId="36D402A2" w14:textId="77777777" w:rsidR="004A4EB6" w:rsidRDefault="004A4EB6" w:rsidP="008C1B0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E75E062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0B2E0026" w14:textId="77777777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</w:tc>
      </w:tr>
      <w:tr w:rsidR="004A4EB6" w14:paraId="5F0504F7" w14:textId="77777777" w:rsidTr="009C60A3">
        <w:trPr>
          <w:trHeight w:val="1097"/>
          <w:jc w:val="center"/>
        </w:trPr>
        <w:tc>
          <w:tcPr>
            <w:tcW w:w="1935" w:type="dxa"/>
            <w:shd w:val="clear" w:color="auto" w:fill="D9E2F3" w:themeFill="accent1" w:themeFillTint="33"/>
          </w:tcPr>
          <w:p w14:paraId="67E55835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6475D42D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1759A3E8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64F1C1C9" w14:textId="77777777" w:rsidR="004A4EB6" w:rsidRPr="001E090E" w:rsidRDefault="004A4EB6" w:rsidP="004A4EB6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dazu auf, </w:t>
            </w:r>
            <w:r w:rsidRPr="001E090E">
              <w:rPr>
                <w:rFonts w:ascii="Calibri" w:hAnsi="Calibri" w:cs="Calibri"/>
                <w:b/>
                <w:sz w:val="20"/>
                <w:szCs w:val="20"/>
              </w:rPr>
              <w:t>eine erste Wahlentscheidung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nur anhand des zuvor erarbeiteten Themas „Bildung“ zu treffen und führt eine (geheime) Wahl durch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9A4394D" w14:textId="77777777" w:rsidR="004A4EB6" w:rsidRPr="001E090E" w:rsidRDefault="004A4EB6" w:rsidP="004A4EB6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wertet gemeinsam mit den SuS das Wahlergebnis aus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C370D6D" w14:textId="77777777" w:rsidR="004A4EB6" w:rsidRPr="001E090E" w:rsidRDefault="004A4EB6" w:rsidP="004A4EB6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dazu auf, </w:t>
            </w:r>
            <w:r w:rsidRPr="001E090E">
              <w:rPr>
                <w:rFonts w:ascii="Calibri" w:hAnsi="Calibri" w:cs="Calibri"/>
                <w:b/>
                <w:sz w:val="20"/>
                <w:szCs w:val="20"/>
              </w:rPr>
              <w:t>eine zweite Wahlentscheidung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anhand der eingangs erarbeiteten Abstimmung vorzunehmen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70AC8E5" w14:textId="77777777" w:rsidR="004A4EB6" w:rsidRPr="001E090E" w:rsidRDefault="004A4EB6" w:rsidP="004A4EB6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wertet gemeinsam mit den SuS das Wahlergebnis aus und vergleicht die Ergebnisse der beiden Wahlgänge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3C9B8CE" w14:textId="77777777" w:rsidR="004A4EB6" w:rsidRDefault="004A4EB6" w:rsidP="004A4EB6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thematisiert die Bedeutung der Kriterien für eine Wahlentscheidung UND verweist auf das Vorhandensein anderer Parteien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2CC398D8" w14:textId="77777777" w:rsidR="004A4EB6" w:rsidRDefault="004A4EB6" w:rsidP="008C1B0F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66CB606C" w14:textId="77777777" w:rsidR="004A4EB6" w:rsidRPr="001E090E" w:rsidRDefault="004A4EB6" w:rsidP="004A4EB6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treffen eine Wahlentscheidung nur vor dem Hintergrund des Themas „Bildung“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33EF3CA" w14:textId="77777777" w:rsidR="004A4EB6" w:rsidRDefault="004A4EB6" w:rsidP="008C1B0F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411B5D15" w14:textId="77777777" w:rsidR="004A4EB6" w:rsidRDefault="004A4EB6" w:rsidP="008C1B0F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51CEBA28" w14:textId="77777777" w:rsidR="004A4EB6" w:rsidRDefault="004A4EB6" w:rsidP="008C1B0F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02C86DF9" w14:textId="77777777" w:rsidR="004A4EB6" w:rsidRPr="001E090E" w:rsidRDefault="004A4EB6" w:rsidP="008C1B0F">
            <w:pPr>
              <w:spacing w:line="276" w:lineRule="auto"/>
              <w:ind w:left="492"/>
            </w:pPr>
          </w:p>
          <w:p w14:paraId="6D562F07" w14:textId="77777777" w:rsidR="00BC130A" w:rsidRDefault="00BC130A" w:rsidP="00BC130A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5E2F89F9" w14:textId="7DBA40D5" w:rsidR="004A4EB6" w:rsidRPr="00E24EC1" w:rsidRDefault="004A4EB6" w:rsidP="004A4EB6">
            <w:pPr>
              <w:numPr>
                <w:ilvl w:val="0"/>
                <w:numId w:val="6"/>
              </w:numPr>
              <w:spacing w:line="276" w:lineRule="auto"/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  <w:r w:rsidRPr="00E24EC1">
              <w:rPr>
                <w:rFonts w:ascii="Calibri" w:hAnsi="Calibri" w:cs="Calibri"/>
                <w:sz w:val="20"/>
                <w:szCs w:val="20"/>
              </w:rPr>
              <w:t>treffen eine erneute Wahlentscheidung vor dem Hintergrund der Ergebnisse der Abstimmung aus dem Unterrichtseinstieg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0CD0F37" w14:textId="77777777" w:rsidR="004A4EB6" w:rsidRPr="00E24EC1" w:rsidRDefault="004A4EB6" w:rsidP="008C1B0F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35CDA831" w14:textId="77777777" w:rsidR="004A4EB6" w:rsidRPr="00E24EC1" w:rsidRDefault="004A4EB6" w:rsidP="008C1B0F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2DBA3944" w14:textId="77777777" w:rsidR="004A4EB6" w:rsidRPr="00E24EC1" w:rsidRDefault="004A4EB6" w:rsidP="008C1B0F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5C33BAE5" w14:textId="77777777" w:rsidR="004A4EB6" w:rsidRPr="00E24EC1" w:rsidRDefault="004A4EB6" w:rsidP="008C1B0F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4795D130" w14:textId="77777777" w:rsidR="004A4EB6" w:rsidRPr="00E24EC1" w:rsidRDefault="004A4EB6" w:rsidP="004A4EB6">
            <w:pPr>
              <w:numPr>
                <w:ilvl w:val="0"/>
                <w:numId w:val="6"/>
              </w:numPr>
              <w:spacing w:line="276" w:lineRule="auto"/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  <w:r w:rsidRPr="00E24EC1">
              <w:rPr>
                <w:rFonts w:ascii="Calibri" w:hAnsi="Calibri" w:cs="Calibri"/>
                <w:sz w:val="20"/>
                <w:szCs w:val="20"/>
              </w:rPr>
              <w:t>reflektieren ihr Abstimmungsverhalten, insbesondere aber ihre zu Grunde gelegten Kriterien</w:t>
            </w:r>
            <w:r w:rsidR="0050293E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5986EACA" w14:textId="77777777" w:rsidR="004A4EB6" w:rsidRDefault="004A4EB6" w:rsidP="008C1B0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D9E2F3" w:themeFill="accent1" w:themeFillTint="33"/>
          </w:tcPr>
          <w:p w14:paraId="27EA24BF" w14:textId="77777777" w:rsidR="004A4EB6" w:rsidRDefault="004A4EB6" w:rsidP="008C1B0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C90734D" w14:textId="77777777" w:rsidR="004A4EB6" w:rsidRDefault="004A4EB6" w:rsidP="008C1B0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CA4287E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0B2233F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CFEE794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A06DB61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41ADE13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5C63D77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130F1C6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DB7EFDA" w14:textId="77777777" w:rsidR="004A4EB6" w:rsidRDefault="004A4EB6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A7EACC8" w14:textId="77777777" w:rsidR="00BC130A" w:rsidRDefault="00BC130A" w:rsidP="008C1B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4795D82" w14:textId="1E56FEEE" w:rsidR="004A4EB6" w:rsidRDefault="004A4EB6" w:rsidP="008C1B0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</w:tc>
      </w:tr>
      <w:tr w:rsidR="009D0643" w14:paraId="2D2E06DF" w14:textId="77777777" w:rsidTr="009D0643">
        <w:trPr>
          <w:trHeight w:val="1097"/>
          <w:jc w:val="center"/>
        </w:trPr>
        <w:tc>
          <w:tcPr>
            <w:tcW w:w="1935" w:type="dxa"/>
            <w:shd w:val="clear" w:color="auto" w:fill="auto"/>
          </w:tcPr>
          <w:p w14:paraId="3FD97181" w14:textId="59CA73AC" w:rsidR="009D0643" w:rsidRDefault="009D0643" w:rsidP="008C1B0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13E42A3F" w14:textId="7FB245EE" w:rsidR="009D0643" w:rsidRDefault="009D0643" w:rsidP="008C1B0F">
            <w:pPr>
              <w:rPr>
                <w:rFonts w:ascii="Calibri" w:hAnsi="Calibri" w:cs="Calibri"/>
                <w:sz w:val="20"/>
                <w:szCs w:val="20"/>
              </w:rPr>
            </w:pPr>
            <w:r w:rsidRPr="009D0643">
              <w:rPr>
                <w:rFonts w:ascii="Calibri" w:hAnsi="Calibri" w:cs="Calibri"/>
                <w:color w:val="FF0000"/>
                <w:sz w:val="20"/>
                <w:szCs w:val="20"/>
              </w:rPr>
              <w:t>Die Positionen der Parteien zum Thema Bildung müssen zuvor recherchiert werden (vorbereitende Hausaufgabe/im Unterricht oder durch die Lehrkraft)</w:t>
            </w:r>
          </w:p>
        </w:tc>
        <w:tc>
          <w:tcPr>
            <w:tcW w:w="3405" w:type="dxa"/>
            <w:shd w:val="clear" w:color="auto" w:fill="auto"/>
          </w:tcPr>
          <w:p w14:paraId="33357832" w14:textId="77777777" w:rsidR="009D0643" w:rsidRDefault="009D0643" w:rsidP="008C1B0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2550F0AE" w14:textId="77777777" w:rsidR="009D0643" w:rsidRDefault="009D0643" w:rsidP="008C1B0F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E9C4F2C" w14:textId="77777777" w:rsidR="004A4EB6" w:rsidRDefault="004A4EB6"/>
    <w:sectPr w:rsidR="004A4EB6" w:rsidSect="000F7E96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9AD46" w14:textId="77777777" w:rsidR="00751E51" w:rsidRDefault="00751E51" w:rsidP="0050293E">
      <w:r>
        <w:separator/>
      </w:r>
    </w:p>
  </w:endnote>
  <w:endnote w:type="continuationSeparator" w:id="0">
    <w:p w14:paraId="762F43DC" w14:textId="77777777" w:rsidR="00751E51" w:rsidRDefault="00751E51" w:rsidP="0050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C5CA9" w14:textId="77777777" w:rsidR="00751E51" w:rsidRDefault="00751E51" w:rsidP="0050293E">
      <w:r>
        <w:separator/>
      </w:r>
    </w:p>
  </w:footnote>
  <w:footnote w:type="continuationSeparator" w:id="0">
    <w:p w14:paraId="3B2C839F" w14:textId="77777777" w:rsidR="00751E51" w:rsidRDefault="00751E51" w:rsidP="0050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211E" w14:textId="77777777" w:rsidR="0050293E" w:rsidRDefault="009C60A3">
    <w:pPr>
      <w:pStyle w:val="Kopfzeile"/>
    </w:pPr>
    <w:r w:rsidRPr="00786AF6"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927AA64" wp14:editId="605C43D8">
              <wp:simplePos x="0" y="0"/>
              <wp:positionH relativeFrom="column">
                <wp:posOffset>-573870</wp:posOffset>
              </wp:positionH>
              <wp:positionV relativeFrom="margin">
                <wp:posOffset>-465229</wp:posOffset>
              </wp:positionV>
              <wp:extent cx="3349782" cy="457200"/>
              <wp:effectExtent l="0" t="0" r="15875" b="12700"/>
              <wp:wrapNone/>
              <wp:docPr id="54" name="Textfeld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9782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3FA87D" w14:textId="1E936ABE" w:rsidR="0050293E" w:rsidRPr="002D18D0" w:rsidRDefault="009C60A3" w:rsidP="0050293E">
                          <w:pPr>
                            <w:pStyle w:val="Listenabsatz"/>
                            <w:ind w:left="0"/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</w:t>
                          </w:r>
                          <w:r w:rsidR="005029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Verlaufsplanung</w:t>
                          </w:r>
                          <w:r w:rsidR="002D18D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="0050293E"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5029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="0050293E"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5029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Niveaustufe II</w:t>
                          </w:r>
                          <w:r w:rsidR="002D18D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27AA64" id="_x0000_t202" coordsize="21600,21600" o:spt="202" path="m,l,21600r21600,l21600,xe">
              <v:stroke joinstyle="miter"/>
              <v:path gradientshapeok="t" o:connecttype="rect"/>
            </v:shapetype>
            <v:shape id="Textfeld 54" o:spid="_x0000_s1026" type="#_x0000_t202" style="position:absolute;margin-left:-45.2pt;margin-top:-36.65pt;width:263.7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" strokecolor="white">
              <v:textbox>
                <w:txbxContent>
                  <w:p w14:paraId="1A3FA87D" w14:textId="1E936ABE" w:rsidR="0050293E" w:rsidRPr="002D18D0" w:rsidRDefault="009C60A3" w:rsidP="0050293E">
                    <w:pPr>
                      <w:pStyle w:val="Listenabsatz"/>
                      <w:ind w:left="0"/>
                      <w:rPr>
                        <w:rFonts w:ascii="Arial Unicode MS" w:eastAsia="Arial Unicode MS" w:hAnsi="Arial Unicode MS" w:cs="Arial Unicode MS"/>
                        <w:b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</w:t>
                    </w:r>
                    <w:r w:rsidR="0050293E">
                      <w:rPr>
                        <w:rFonts w:ascii="Arial Unicode MS" w:eastAsia="Arial Unicode MS" w:hAnsi="Arial Unicode MS" w:cs="Arial Unicode MS"/>
                        <w:b/>
                      </w:rPr>
                      <w:t>Verlaufsplanung</w:t>
                    </w:r>
                    <w:r w:rsidR="002D18D0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="0050293E"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5029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="0050293E"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5029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Niveaustufe II</w:t>
                    </w:r>
                    <w:r w:rsidR="002D18D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50293E">
      <w:rPr>
        <w:noProof/>
        <w:lang w:eastAsia="de-DE" w:bidi="ar-SA"/>
      </w:rPr>
      <w:drawing>
        <wp:anchor distT="0" distB="0" distL="114935" distR="114935" simplePos="0" relativeHeight="251661312" behindDoc="0" locked="0" layoutInCell="1" allowOverlap="1" wp14:anchorId="6EE07D3F" wp14:editId="3531D166">
          <wp:simplePos x="0" y="0"/>
          <wp:positionH relativeFrom="column">
            <wp:posOffset>5136542</wp:posOffset>
          </wp:positionH>
          <wp:positionV relativeFrom="paragraph">
            <wp:posOffset>-175563</wp:posOffset>
          </wp:positionV>
          <wp:extent cx="1369060" cy="492760"/>
          <wp:effectExtent l="0" t="0" r="0" b="0"/>
          <wp:wrapNone/>
          <wp:docPr id="55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50" r="-18" b="-50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57731D7"/>
    <w:multiLevelType w:val="hybridMultilevel"/>
    <w:tmpl w:val="FB1E533C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7F840B8"/>
    <w:multiLevelType w:val="hybridMultilevel"/>
    <w:tmpl w:val="75F81E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 w16cid:durableId="62530929">
    <w:abstractNumId w:val="0"/>
  </w:num>
  <w:num w:numId="2" w16cid:durableId="1519000293">
    <w:abstractNumId w:val="1"/>
  </w:num>
  <w:num w:numId="3" w16cid:durableId="1712225583">
    <w:abstractNumId w:val="2"/>
  </w:num>
  <w:num w:numId="4" w16cid:durableId="648100649">
    <w:abstractNumId w:val="3"/>
  </w:num>
  <w:num w:numId="5" w16cid:durableId="1164200202">
    <w:abstractNumId w:val="4"/>
  </w:num>
  <w:num w:numId="6" w16cid:durableId="1991707171">
    <w:abstractNumId w:val="5"/>
  </w:num>
  <w:num w:numId="7" w16cid:durableId="1729643061">
    <w:abstractNumId w:val="7"/>
  </w:num>
  <w:num w:numId="8" w16cid:durableId="7668487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4EB6"/>
    <w:rsid w:val="000F7E96"/>
    <w:rsid w:val="002D18D0"/>
    <w:rsid w:val="002F72B9"/>
    <w:rsid w:val="00403EA4"/>
    <w:rsid w:val="004A4EB6"/>
    <w:rsid w:val="0050293E"/>
    <w:rsid w:val="0071579A"/>
    <w:rsid w:val="00751E51"/>
    <w:rsid w:val="007805EF"/>
    <w:rsid w:val="00974D54"/>
    <w:rsid w:val="009C60A3"/>
    <w:rsid w:val="009D0643"/>
    <w:rsid w:val="00B467F9"/>
    <w:rsid w:val="00BC130A"/>
    <w:rsid w:val="00C40C2F"/>
    <w:rsid w:val="00F71A02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3D6357C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4EB6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293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50293E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50293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50293E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50293E"/>
    <w:pPr>
      <w:ind w:left="708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Marion Meschede</cp:lastModifiedBy>
  <cp:revision>9</cp:revision>
  <dcterms:created xsi:type="dcterms:W3CDTF">2021-02-16T14:14:00Z</dcterms:created>
  <dcterms:modified xsi:type="dcterms:W3CDTF">2024-11-20T11:57:00Z</dcterms:modified>
</cp:coreProperties>
</file>