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7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702"/>
        <w:gridCol w:w="728"/>
        <w:gridCol w:w="2970"/>
        <w:gridCol w:w="3405"/>
        <w:gridCol w:w="1502"/>
      </w:tblGrid>
      <w:tr w:rsidR="00DB1245" w14:paraId="5246C950" w14:textId="77777777" w:rsidTr="00DB1245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6D9785E2" w14:textId="77777777" w:rsidR="00DB1245" w:rsidRDefault="00DB1245" w:rsidP="00E80DD9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68F83200" w14:textId="77777777" w:rsidR="00A2442F" w:rsidRDefault="00A2442F" w:rsidP="00E80DD9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7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14A3106E" w14:textId="77777777" w:rsidR="00DB1245" w:rsidRDefault="00DB1245" w:rsidP="00E80DD9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14:paraId="4EBA0B0D" w14:textId="27DF52CF" w:rsidR="00DB1245" w:rsidRDefault="00EB7DB3" w:rsidP="00E80DD9">
            <w:r>
              <w:rPr>
                <w:rFonts w:ascii="Calibri" w:hAnsi="Calibri" w:cs="Calibri"/>
              </w:rPr>
              <w:t>Bürgerschaftswahl in Hamburg</w:t>
            </w:r>
            <w:r w:rsidR="00E923AE">
              <w:rPr>
                <w:rFonts w:ascii="Calibri" w:hAnsi="Calibri" w:cs="Calibri"/>
              </w:rPr>
              <w:t xml:space="preserve">: </w:t>
            </w:r>
            <w:r w:rsidR="00C3118C">
              <w:rPr>
                <w:rFonts w:ascii="Calibri" w:hAnsi="Calibri" w:cs="Calibri"/>
              </w:rPr>
              <w:t>das 5 Stimmen-Wahlrecht</w:t>
            </w:r>
          </w:p>
        </w:tc>
      </w:tr>
      <w:tr w:rsidR="00DB1245" w14:paraId="65564F54" w14:textId="77777777" w:rsidTr="004D36C7">
        <w:trPr>
          <w:trHeight w:val="359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0A5E8DE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7E34837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B1245" w14:paraId="25DF17D7" w14:textId="77777777" w:rsidTr="004D36C7">
        <w:trPr>
          <w:trHeight w:val="51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B2E3DBB" w14:textId="77777777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802FE34" w14:textId="104B41CB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eigenen sich Kenntnisse zu</w:t>
            </w:r>
            <w:r w:rsidR="00C3118C">
              <w:rPr>
                <w:rFonts w:ascii="Calibri" w:hAnsi="Calibri" w:cs="Calibri"/>
                <w:bCs/>
                <w:sz w:val="20"/>
                <w:szCs w:val="20"/>
              </w:rPr>
              <w:t>m 5 Stimmen-Wahlrecht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anhand von Lücken- und Fehlertexten an. Auf dieser Grundlage nehmen sie einen Podcast für Jugendliche z</w:t>
            </w:r>
            <w:r w:rsidR="00E65197">
              <w:rPr>
                <w:rFonts w:ascii="Calibri" w:hAnsi="Calibri" w:cs="Calibri"/>
                <w:bCs/>
                <w:sz w:val="20"/>
                <w:szCs w:val="20"/>
              </w:rPr>
              <w:t xml:space="preserve">ur </w:t>
            </w:r>
            <w:r w:rsidR="00EB7DB3">
              <w:rPr>
                <w:rFonts w:ascii="Calibri" w:hAnsi="Calibri" w:cs="Calibri"/>
                <w:bCs/>
                <w:sz w:val="20"/>
                <w:szCs w:val="20"/>
              </w:rPr>
              <w:t>Bürgerschaftswahl</w:t>
            </w:r>
            <w:r w:rsidR="00B14407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auf. </w:t>
            </w:r>
          </w:p>
        </w:tc>
      </w:tr>
      <w:tr w:rsidR="00DB1245" w14:paraId="26C5ED36" w14:textId="77777777" w:rsidTr="004D36C7">
        <w:trPr>
          <w:trHeight w:val="520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AA24BD3" w14:textId="77777777" w:rsidR="00DB1245" w:rsidRDefault="00DB1245" w:rsidP="00E80DD9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605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F43CAC0" w14:textId="77777777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legen gemeinsam einen Ablaufplan für einen Podcast fest und nehmen diesen in Partner- oder Gruppenarbeit auf. </w:t>
            </w:r>
          </w:p>
        </w:tc>
      </w:tr>
      <w:tr w:rsidR="00DB1245" w14:paraId="2BA90466" w14:textId="77777777" w:rsidTr="004D36C7">
        <w:trPr>
          <w:trHeight w:val="520"/>
        </w:trPr>
        <w:tc>
          <w:tcPr>
            <w:tcW w:w="1702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229F2B5" w14:textId="77777777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605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E50C52B" w14:textId="2F35DC15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setzen sich kritisch mit dem Vorschlag auseinander, bei </w:t>
            </w:r>
            <w:r w:rsidR="00EB7DB3">
              <w:rPr>
                <w:rFonts w:ascii="Calibri" w:hAnsi="Calibri" w:cs="Calibri"/>
                <w:bCs/>
                <w:sz w:val="20"/>
                <w:szCs w:val="20"/>
              </w:rPr>
              <w:t>der Bürgerschaftswahl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nur mit </w:t>
            </w:r>
            <w:r w:rsidR="00C3118C">
              <w:rPr>
                <w:rFonts w:ascii="Calibri" w:hAnsi="Calibri" w:cs="Calibri"/>
                <w:bCs/>
                <w:sz w:val="20"/>
                <w:szCs w:val="20"/>
              </w:rPr>
              <w:t>einer St</w:t>
            </w:r>
            <w:r w:rsidR="00E923AE">
              <w:rPr>
                <w:rFonts w:ascii="Calibri" w:hAnsi="Calibri" w:cs="Calibri"/>
                <w:bCs/>
                <w:sz w:val="20"/>
                <w:szCs w:val="20"/>
              </w:rPr>
              <w:t xml:space="preserve">imme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zu wählen. </w:t>
            </w:r>
          </w:p>
        </w:tc>
      </w:tr>
      <w:tr w:rsidR="00DB1245" w14:paraId="5C842CB5" w14:textId="77777777" w:rsidTr="00DB1245">
        <w:trPr>
          <w:trHeight w:val="686"/>
        </w:trPr>
        <w:tc>
          <w:tcPr>
            <w:tcW w:w="1030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0E1A879D" w14:textId="77777777"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AD13B3F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37DAB5FB" w14:textId="77777777" w:rsidR="00DB1245" w:rsidRDefault="00DB1245" w:rsidP="00E80DD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B1245" w14:paraId="5A6B5345" w14:textId="77777777" w:rsidTr="004D36C7">
        <w:trPr>
          <w:trHeight w:val="721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5B40361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75F28217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375B519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5B16CF5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2ADA3A3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B1245" w14:paraId="48936861" w14:textId="77777777" w:rsidTr="004D36C7">
        <w:trPr>
          <w:trHeight w:val="426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2665A9A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0BAEC34E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4A873664" w14:textId="77777777" w:rsidR="00DB1245" w:rsidRDefault="00DB1245" w:rsidP="00E80DD9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03E76DD" w14:textId="77777777" w:rsidR="00DB1245" w:rsidRDefault="00DB1245" w:rsidP="00E80DD9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762E2A3" w14:textId="348B12D6"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analoger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Frage an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nach Kenntnissen zum Thema „Podcast“; Sammlung der Aussagen in Form einer Mind-Map an der Tafel ODER</w:t>
            </w:r>
          </w:p>
          <w:p w14:paraId="679D65B3" w14:textId="430B9DD5"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- digitaler Unterrichtseinstieg: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Frage an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nach Kenntnissen zum Thema „Podcast“; Abspielen </w:t>
            </w:r>
            <w:proofErr w:type="gramStart"/>
            <w:r w:rsidR="002348D5">
              <w:rPr>
                <w:rFonts w:ascii="Calibri" w:hAnsi="Calibri" w:cs="Calibri"/>
                <w:sz w:val="20"/>
                <w:szCs w:val="20"/>
              </w:rPr>
              <w:t>eines aktuellen Podcasts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bzw. eines Ausschnittes (Beispiele für Podcasts unter Links, s.u.)</w:t>
            </w:r>
          </w:p>
          <w:p w14:paraId="1C535FBE" w14:textId="77777777"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58CBC16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  <w:p w14:paraId="43187D72" w14:textId="77777777" w:rsidR="00DB1245" w:rsidRDefault="00DB1245" w:rsidP="00DB1245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nennen ihre Kenntnisse zu Podcasts </w:t>
            </w:r>
          </w:p>
          <w:p w14:paraId="1D915602" w14:textId="77777777"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B9D4B2A" w14:textId="77777777" w:rsidR="00DB1245" w:rsidRDefault="00DB1245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C596C31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D9856DC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8492591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932F7E0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5C4229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5630D69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067247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65ACE4F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4A96F3D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1D3606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Internet; Audiogerät/</w:t>
            </w:r>
          </w:p>
          <w:p w14:paraId="42AE6D3B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14:paraId="38A13D63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BCC759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13866A5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C67C18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14:paraId="239A3DCC" w14:textId="77777777" w:rsidTr="004D36C7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A182BE6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6C590E83" w14:textId="77777777" w:rsidR="00DB1245" w:rsidRDefault="00DB1245" w:rsidP="00E80DD9">
            <w:r>
              <w:rPr>
                <w:rFonts w:ascii="Calibri" w:hAnsi="Calibri" w:cs="Calibri"/>
                <w:bCs/>
                <w:sz w:val="20"/>
                <w:szCs w:val="20"/>
              </w:rPr>
              <w:t>(50‘)</w:t>
            </w:r>
          </w:p>
          <w:p w14:paraId="2F8EB060" w14:textId="77777777"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0112539" w14:textId="77777777" w:rsidR="00DB1245" w:rsidRDefault="00DB1245" w:rsidP="00E80DD9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CDC715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D5B667D" w14:textId="77777777" w:rsidR="00A2442F" w:rsidRPr="00A2442F" w:rsidRDefault="00A2442F" w:rsidP="00A2442F">
            <w:pPr>
              <w:numPr>
                <w:ilvl w:val="0"/>
                <w:numId w:val="1"/>
              </w:numPr>
              <w:spacing w:line="276" w:lineRule="auto"/>
              <w:ind w:left="600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verteilt M1-M4 und </w:t>
            </w:r>
            <w:r w:rsidR="00DB1245">
              <w:rPr>
                <w:rFonts w:ascii="Calibri" w:hAnsi="Calibri" w:cs="Calibri"/>
                <w:bCs/>
                <w:sz w:val="20"/>
                <w:szCs w:val="20"/>
              </w:rPr>
              <w:t xml:space="preserve">erläutert die einzelnen Schritte des </w:t>
            </w:r>
            <w:r w:rsidR="00DB1245" w:rsidRPr="00A2442F">
              <w:rPr>
                <w:rFonts w:asciiTheme="minorHAnsi" w:hAnsiTheme="minorHAnsi" w:cstheme="minorHAnsi"/>
                <w:bCs/>
                <w:sz w:val="20"/>
                <w:szCs w:val="20"/>
              </w:rPr>
              <w:t>Arbeitsauftrags M</w:t>
            </w:r>
            <w:r w:rsidRPr="00A2442F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</w:p>
          <w:p w14:paraId="3677BEF9" w14:textId="77777777" w:rsidR="00DB1245" w:rsidRDefault="00DB1245" w:rsidP="00DB1245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begleitet die Gruppenarbeit und kontrolliert die Ergebnisse auf M2 und M3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AE63026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5BD1E58A" w14:textId="4FC099E9" w:rsidR="00DB1245" w:rsidRDefault="00DB1245" w:rsidP="00DB1245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informieren sich anhand </w:t>
            </w:r>
            <w:r w:rsidR="00E65197">
              <w:rPr>
                <w:rFonts w:ascii="Calibri" w:hAnsi="Calibri" w:cs="Calibri"/>
                <w:sz w:val="20"/>
                <w:szCs w:val="20"/>
              </w:rPr>
              <w:t xml:space="preserve">von </w:t>
            </w:r>
            <w:r>
              <w:rPr>
                <w:rFonts w:ascii="Calibri" w:hAnsi="Calibri" w:cs="Calibri"/>
                <w:sz w:val="20"/>
                <w:szCs w:val="20"/>
              </w:rPr>
              <w:t>Lücken</w:t>
            </w:r>
            <w:r w:rsidR="00E65197">
              <w:rPr>
                <w:rFonts w:ascii="Calibri" w:hAnsi="Calibri" w:cs="Calibri"/>
                <w:sz w:val="20"/>
                <w:szCs w:val="20"/>
              </w:rPr>
              <w:t>- und Fehler</w:t>
            </w:r>
            <w:r>
              <w:rPr>
                <w:rFonts w:ascii="Calibri" w:hAnsi="Calibri" w:cs="Calibri"/>
                <w:sz w:val="20"/>
                <w:szCs w:val="20"/>
              </w:rPr>
              <w:t>text</w:t>
            </w:r>
            <w:r w:rsidR="00E65197">
              <w:rPr>
                <w:rFonts w:ascii="Calibri" w:hAnsi="Calibri" w:cs="Calibri"/>
                <w:sz w:val="20"/>
                <w:szCs w:val="20"/>
              </w:rPr>
              <w:t>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2442F">
              <w:rPr>
                <w:rFonts w:ascii="Calibri" w:hAnsi="Calibri" w:cs="Calibri"/>
                <w:sz w:val="20"/>
                <w:szCs w:val="20"/>
              </w:rPr>
              <w:t xml:space="preserve">(M2-M3)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über </w:t>
            </w:r>
            <w:r w:rsidR="00E65197">
              <w:rPr>
                <w:rFonts w:ascii="Calibri" w:hAnsi="Calibri" w:cs="Calibri"/>
                <w:sz w:val="20"/>
                <w:szCs w:val="20"/>
              </w:rPr>
              <w:t xml:space="preserve">den Ablauf der </w:t>
            </w:r>
            <w:r w:rsidR="00EB7DB3">
              <w:rPr>
                <w:rFonts w:ascii="Calibri" w:hAnsi="Calibri" w:cs="Calibri"/>
                <w:sz w:val="20"/>
                <w:szCs w:val="20"/>
              </w:rPr>
              <w:t>Bürgerschaftswahl</w:t>
            </w:r>
          </w:p>
          <w:p w14:paraId="1E5FC0C4" w14:textId="77777777" w:rsidR="00DB1245" w:rsidRDefault="00DB1245" w:rsidP="00DB1245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nehmen einen Podcast zum Thema auf</w:t>
            </w:r>
            <w:r w:rsidR="00A2442F">
              <w:rPr>
                <w:rFonts w:ascii="Calibri" w:hAnsi="Calibri" w:cs="Calibri"/>
                <w:sz w:val="20"/>
                <w:szCs w:val="20"/>
              </w:rPr>
              <w:t xml:space="preserve"> (Tipps auf M4)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A72ECAD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Partnerarbeit / Gruppenarbeit</w:t>
            </w:r>
          </w:p>
          <w:p w14:paraId="05EEA203" w14:textId="77777777" w:rsidR="00A2442F" w:rsidRDefault="00DB1245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A2442F">
              <w:rPr>
                <w:rFonts w:ascii="Calibri" w:hAnsi="Calibri" w:cs="Calibri"/>
                <w:sz w:val="20"/>
                <w:szCs w:val="20"/>
              </w:rPr>
              <w:t>-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A2442F">
              <w:rPr>
                <w:rFonts w:ascii="Calibri" w:hAnsi="Calibri" w:cs="Calibri"/>
                <w:sz w:val="20"/>
                <w:szCs w:val="20"/>
              </w:rPr>
              <w:t>4</w:t>
            </w:r>
          </w:p>
          <w:p w14:paraId="2EC9F58D" w14:textId="77777777" w:rsidR="00E923AE" w:rsidRDefault="00E923AE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4DDFF5D" w14:textId="77777777" w:rsidR="00A2442F" w:rsidRPr="00A2442F" w:rsidRDefault="00A2442F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Aufnahme-gerät/Handy</w:t>
            </w:r>
          </w:p>
        </w:tc>
      </w:tr>
      <w:tr w:rsidR="00DB1245" w14:paraId="341F38AD" w14:textId="77777777" w:rsidTr="004D36C7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F41789F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3DBD70D6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279E8BFF" w14:textId="77777777"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6D8FB4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E2EAC9A" w14:textId="77777777"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zum Abspielen der Podcasts auf (ggfs. Lautsprecher mitbringen)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FA08357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1BDB4998" w14:textId="77777777" w:rsidR="00DB1245" w:rsidRDefault="00DB1245" w:rsidP="00DB1245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ihre Podcasts</w:t>
            </w: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6A30D68" w14:textId="77777777"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84629AB" w14:textId="77777777" w:rsidR="00A2442F" w:rsidRDefault="00DB1245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</w:t>
            </w:r>
            <w:r w:rsidR="00A2442F">
              <w:rPr>
                <w:rFonts w:ascii="Calibri" w:hAnsi="Calibri" w:cs="Calibri"/>
                <w:sz w:val="20"/>
                <w:szCs w:val="20"/>
              </w:rPr>
              <w:t>G</w:t>
            </w:r>
          </w:p>
          <w:p w14:paraId="36B96BA0" w14:textId="77777777" w:rsidR="00A2442F" w:rsidRPr="00A2442F" w:rsidRDefault="00A2442F" w:rsidP="00A2442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Abspiel-gerät/Handy</w:t>
            </w:r>
          </w:p>
          <w:p w14:paraId="02629F30" w14:textId="77777777" w:rsidR="00DB1245" w:rsidRDefault="00DB1245" w:rsidP="00A2442F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Lautsprecher</w:t>
            </w:r>
          </w:p>
          <w:p w14:paraId="1C81A18C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B1245" w14:paraId="645AF0F8" w14:textId="77777777" w:rsidTr="004D36C7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CE13E6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78DE2A3B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698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0704CD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E5037E9" w14:textId="77777777"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dazu auf, ihre Meinung zur These M5 zu äußern</w:t>
            </w:r>
          </w:p>
          <w:p w14:paraId="167DE733" w14:textId="77777777" w:rsidR="00DB1245" w:rsidRDefault="00DB1245" w:rsidP="00DB1245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erklärt ggf. das System der Überhangmandate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71B453F" w14:textId="77777777" w:rsidR="00DB1245" w:rsidRDefault="00DB1245" w:rsidP="00E80DD9"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6C3C8B27" w14:textId="77777777" w:rsidR="00DB1245" w:rsidRDefault="00DB1245" w:rsidP="00DB1245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 zu den Vor- und Nachteilen der Idee, nur die </w:t>
            </w:r>
            <w:r w:rsidR="00E923AE">
              <w:rPr>
                <w:rFonts w:ascii="Calibri" w:hAnsi="Calibri" w:cs="Calibri"/>
                <w:sz w:val="20"/>
                <w:szCs w:val="20"/>
              </w:rPr>
              <w:t xml:space="preserve">Erststimme </w:t>
            </w:r>
            <w:r>
              <w:rPr>
                <w:rFonts w:ascii="Calibri" w:hAnsi="Calibri" w:cs="Calibri"/>
                <w:sz w:val="20"/>
                <w:szCs w:val="20"/>
              </w:rPr>
              <w:t>gelten zu lassen</w:t>
            </w:r>
          </w:p>
          <w:p w14:paraId="69B34E60" w14:textId="77777777"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ED2B8C8" w14:textId="77777777" w:rsidR="00DB1245" w:rsidRDefault="00DB1245" w:rsidP="00E80DD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5078675" w14:textId="77777777" w:rsidR="00DB1245" w:rsidRDefault="00DB1245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BDFA03" w14:textId="77777777" w:rsidR="00DB1245" w:rsidRDefault="00DB1245" w:rsidP="00E80DD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F2D382D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4D1168E" w14:textId="77777777" w:rsidR="00DB1245" w:rsidRDefault="00DB1245" w:rsidP="00E80DD9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</w:tc>
      </w:tr>
      <w:tr w:rsidR="00251DE8" w14:paraId="1C216AA9" w14:textId="77777777" w:rsidTr="002A6760">
        <w:trPr>
          <w:trHeight w:val="1097"/>
        </w:trPr>
        <w:tc>
          <w:tcPr>
            <w:tcW w:w="1702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FDB3A74" w14:textId="77777777" w:rsidR="00251DE8" w:rsidRDefault="00251DE8" w:rsidP="00E80DD9">
            <w:r>
              <w:rPr>
                <w:rFonts w:ascii="Calibri" w:hAnsi="Calibri" w:cs="Calibri"/>
                <w:sz w:val="20"/>
                <w:szCs w:val="20"/>
              </w:rPr>
              <w:lastRenderedPageBreak/>
              <w:t>Links und Anmerkungen</w:t>
            </w:r>
          </w:p>
        </w:tc>
        <w:tc>
          <w:tcPr>
            <w:tcW w:w="7103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9B21A3C" w14:textId="77777777" w:rsidR="00251DE8" w:rsidRDefault="00251DE8" w:rsidP="00E80DD9">
            <w:r>
              <w:rPr>
                <w:rFonts w:ascii="Calibri" w:hAnsi="Calibri" w:cs="Calibri"/>
                <w:sz w:val="20"/>
                <w:szCs w:val="20"/>
              </w:rPr>
              <w:t xml:space="preserve">Beispiele für politische Podcasts: </w:t>
            </w:r>
          </w:p>
          <w:p w14:paraId="20A543A5" w14:textId="77777777" w:rsidR="00251DE8" w:rsidRPr="00A2442F" w:rsidRDefault="00251DE8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7" w:history="1"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https://www.zeit.d</w:t>
              </w:r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e</w:t>
              </w:r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/serie/was-jetzt</w:t>
              </w:r>
            </w:hyperlink>
            <w:r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7F20CE3B" w14:textId="77777777" w:rsidR="00251DE8" w:rsidRPr="00A2442F" w:rsidRDefault="00251DE8" w:rsidP="00E80D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hyperlink r:id="rId8" w:history="1"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https://www.bpb.de/mediathek/279510/einfach-politik-aktuell-d</w:t>
              </w:r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e</w:t>
              </w:r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utschland-hat-gewaehlt</w:t>
              </w:r>
            </w:hyperlink>
            <w:r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hyperlink r:id="rId9" w:history="1"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https://www</w:t>
              </w:r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.</w:t>
              </w:r>
              <w:r w:rsidRPr="00A2442F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bpb.de/mediathek/288157/wahlrecht-fuer-alle</w:t>
              </w:r>
            </w:hyperlink>
            <w:r w:rsidRPr="00A2442F">
              <w:rPr>
                <w:rStyle w:val="Hyperlink"/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28949D9A" w14:textId="77777777" w:rsidR="00251DE8" w:rsidRDefault="00251DE8" w:rsidP="00E80DD9">
            <w:hyperlink r:id="rId10" w:history="1">
              <w:r w:rsidRPr="00EF0356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einfach POLITIK: Bundestagswah</w:t>
              </w:r>
              <w:r w:rsidRPr="00EF0356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l</w:t>
              </w:r>
              <w:r w:rsidRPr="00EF0356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 xml:space="preserve"> 2021. Kurz und knapp. | bpb.de</w:t>
              </w:r>
            </w:hyperlink>
          </w:p>
          <w:p w14:paraId="686EF3A3" w14:textId="77777777" w:rsidR="00251DE8" w:rsidRPr="00251DE8" w:rsidRDefault="00251DE8" w:rsidP="00E80D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1DE8">
              <w:rPr>
                <w:rFonts w:asciiTheme="minorHAnsi" w:hAnsiTheme="minorHAnsi" w:cstheme="minorHAnsi"/>
                <w:sz w:val="20"/>
                <w:szCs w:val="20"/>
              </w:rPr>
              <w:t>Spotify:</w:t>
            </w:r>
          </w:p>
          <w:p w14:paraId="03859421" w14:textId="38FEAD3A" w:rsidR="00251DE8" w:rsidRDefault="00251DE8" w:rsidP="00E80D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51DE8">
              <w:rPr>
                <w:rFonts w:asciiTheme="minorHAnsi" w:hAnsiTheme="minorHAnsi" w:cstheme="minorHAnsi"/>
                <w:sz w:val="20"/>
                <w:szCs w:val="20"/>
              </w:rPr>
              <w:t>Machtwechsel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(WELT) </w:t>
            </w:r>
            <w:hyperlink r:id="rId11" w:history="1">
              <w:r w:rsidRPr="00251DE8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https://open.spotify.com/show/48aQhA7feepHv967yLEp1k</w:t>
              </w:r>
            </w:hyperlink>
          </w:p>
          <w:p w14:paraId="36905649" w14:textId="7B3A5B34" w:rsidR="00251DE8" w:rsidRDefault="00251DE8" w:rsidP="00E80DD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Der Politikpodcast (Deutschlandfunk) </w:t>
            </w:r>
            <w:hyperlink r:id="rId12" w:history="1">
              <w:r w:rsidRPr="00251DE8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https://open.spotify.com/show/4XjfsxQId9bEDLvsN71qP6</w:t>
              </w:r>
            </w:hyperlink>
          </w:p>
          <w:p w14:paraId="1917B450" w14:textId="3C5E93F4" w:rsidR="00251DE8" w:rsidRDefault="00251DE8" w:rsidP="00E80DD9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Das Politikteil (ZEIT Online) </w:t>
            </w:r>
            <w:hyperlink r:id="rId13" w:history="1">
              <w:r w:rsidRPr="00251DE8">
                <w:rPr>
                  <w:rStyle w:val="Hyperlink"/>
                  <w:rFonts w:asciiTheme="minorHAnsi" w:hAnsiTheme="minorHAnsi" w:cstheme="minorHAnsi"/>
                  <w:sz w:val="16"/>
                  <w:szCs w:val="16"/>
                </w:rPr>
                <w:t>https://open.spotify.com/show/29yPBRjgN4JsbADpG2YojL</w:t>
              </w:r>
            </w:hyperlink>
          </w:p>
        </w:tc>
        <w:tc>
          <w:tcPr>
            <w:tcW w:w="150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D6D1091" w14:textId="77777777" w:rsidR="00251DE8" w:rsidRDefault="00251DE8" w:rsidP="00E80DD9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905A305" w14:textId="77777777" w:rsidR="0090330C" w:rsidRDefault="0090330C"/>
    <w:sectPr w:rsidR="0090330C" w:rsidSect="00240DF5">
      <w:headerReference w:type="defaul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BFE6B" w14:textId="77777777" w:rsidR="005E5E84" w:rsidRDefault="005E5E84" w:rsidP="00F55FF2">
      <w:r>
        <w:separator/>
      </w:r>
    </w:p>
  </w:endnote>
  <w:endnote w:type="continuationSeparator" w:id="0">
    <w:p w14:paraId="383C5F6B" w14:textId="77777777" w:rsidR="005E5E84" w:rsidRDefault="005E5E84" w:rsidP="00F5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E5D09" w14:textId="77777777" w:rsidR="005E5E84" w:rsidRDefault="005E5E84" w:rsidP="00F55FF2">
      <w:r>
        <w:separator/>
      </w:r>
    </w:p>
  </w:footnote>
  <w:footnote w:type="continuationSeparator" w:id="0">
    <w:p w14:paraId="1291960E" w14:textId="77777777" w:rsidR="005E5E84" w:rsidRDefault="005E5E84" w:rsidP="00F55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CA3A9" w14:textId="77777777" w:rsidR="00F55FF2" w:rsidRDefault="00F55FF2">
    <w:pPr>
      <w:pStyle w:val="Kopfzeile"/>
    </w:pPr>
    <w:r w:rsidRPr="00F55FF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04B00F" wp14:editId="19E31D12">
              <wp:simplePos x="0" y="0"/>
              <wp:positionH relativeFrom="column">
                <wp:posOffset>-720090</wp:posOffset>
              </wp:positionH>
              <wp:positionV relativeFrom="margin">
                <wp:posOffset>-656590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8EEF94" w14:textId="77777777" w:rsidR="00F55FF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</w:t>
                          </w:r>
                        </w:p>
                        <w:p w14:paraId="2F89C387" w14:textId="77777777" w:rsidR="00F55FF2" w:rsidRPr="006C2512" w:rsidRDefault="00F55FF2" w:rsidP="00F55FF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531EE5D0" w14:textId="77777777" w:rsidR="00F55FF2" w:rsidRPr="006C2512" w:rsidRDefault="00F55FF2" w:rsidP="00F55FF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1E3F773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6.7pt;margin-top:-51.7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" strokecolor="white">
              <v:path arrowok="t"/>
              <v:textbox>
                <w:txbxContent>
                  <w:p w:rsidR="00F55FF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</w:t>
                    </w:r>
                  </w:p>
                  <w:p w:rsidR="00F55FF2" w:rsidRPr="006C2512" w:rsidRDefault="00F55FF2" w:rsidP="00F55FF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F55FF2" w:rsidRPr="006C2512" w:rsidRDefault="00F55FF2" w:rsidP="00F55FF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F55FF2">
      <w:rPr>
        <w:noProof/>
      </w:rPr>
      <w:drawing>
        <wp:anchor distT="0" distB="0" distL="114300" distR="114300" simplePos="0" relativeHeight="251660288" behindDoc="1" locked="0" layoutInCell="1" allowOverlap="1" wp14:anchorId="38DF0B6A" wp14:editId="5FC5AD1C">
          <wp:simplePos x="0" y="0"/>
          <wp:positionH relativeFrom="column">
            <wp:posOffset>5010393</wp:posOffset>
          </wp:positionH>
          <wp:positionV relativeFrom="paragraph">
            <wp:posOffset>-243827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kern w:val="2"/>
        <w:sz w:val="20"/>
        <w:szCs w:val="20"/>
        <w:lang w:val="de-DE" w:eastAsia="zh-CN" w:bidi="hi-I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 w16cid:durableId="596862120">
    <w:abstractNumId w:val="0"/>
  </w:num>
  <w:num w:numId="2" w16cid:durableId="999311697">
    <w:abstractNumId w:val="1"/>
  </w:num>
  <w:num w:numId="3" w16cid:durableId="1512992317">
    <w:abstractNumId w:val="2"/>
  </w:num>
  <w:num w:numId="4" w16cid:durableId="504130907">
    <w:abstractNumId w:val="3"/>
  </w:num>
  <w:num w:numId="5" w16cid:durableId="1071847662">
    <w:abstractNumId w:val="4"/>
  </w:num>
  <w:num w:numId="6" w16cid:durableId="10612476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45"/>
    <w:rsid w:val="000131ED"/>
    <w:rsid w:val="000C5C40"/>
    <w:rsid w:val="002348D5"/>
    <w:rsid w:val="00240DF5"/>
    <w:rsid w:val="00251DE8"/>
    <w:rsid w:val="004D36C7"/>
    <w:rsid w:val="004E7118"/>
    <w:rsid w:val="005E5E84"/>
    <w:rsid w:val="006102A1"/>
    <w:rsid w:val="007B39E0"/>
    <w:rsid w:val="008C7181"/>
    <w:rsid w:val="0090330C"/>
    <w:rsid w:val="0096491A"/>
    <w:rsid w:val="00A2442F"/>
    <w:rsid w:val="00A86269"/>
    <w:rsid w:val="00AE4B04"/>
    <w:rsid w:val="00AF1FAC"/>
    <w:rsid w:val="00B14407"/>
    <w:rsid w:val="00B77163"/>
    <w:rsid w:val="00C3118C"/>
    <w:rsid w:val="00C45505"/>
    <w:rsid w:val="00DB1245"/>
    <w:rsid w:val="00E65197"/>
    <w:rsid w:val="00E923AE"/>
    <w:rsid w:val="00EB7DB3"/>
    <w:rsid w:val="00EF0356"/>
    <w:rsid w:val="00F55FF2"/>
    <w:rsid w:val="00F5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6AB64"/>
  <w15:chartTrackingRefBased/>
  <w15:docId w15:val="{6978C0A4-C40B-2B44-A52C-B50D1DE5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B1245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B124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F55FF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F55FF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2442F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244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pb.de/mediathek/279510/einfach-politik-aktuell-deutschland-hat-gewaehlt" TargetMode="External"/><Relationship Id="rId13" Type="http://schemas.openxmlformats.org/officeDocument/2006/relationships/hyperlink" Target="https://open.spotify.com/show/29yPBRjgN4JsbADpG2Yoj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zeit.de/serie/was-jetzt" TargetMode="External"/><Relationship Id="rId12" Type="http://schemas.openxmlformats.org/officeDocument/2006/relationships/hyperlink" Target="https://open.spotify.com/show/4XjfsxQId9bEDLvsN71qP6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pen.spotify.com/show/48aQhA7feepHv967yLEp1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pb.de/mediathek/audio/331730/einfach-politik-bundestagswahl-2021-kurz-und-knap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pb.de/mediathek/288157/wahlrecht-fuer-all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Dialog P Info</cp:lastModifiedBy>
  <cp:revision>13</cp:revision>
  <cp:lastPrinted>2024-10-25T08:28:00Z</cp:lastPrinted>
  <dcterms:created xsi:type="dcterms:W3CDTF">2020-12-02T08:44:00Z</dcterms:created>
  <dcterms:modified xsi:type="dcterms:W3CDTF">2024-11-28T09:26:00Z</dcterms:modified>
</cp:coreProperties>
</file>